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left"/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庆祝中华人民共和国成立70周年</w:t>
      </w: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  <w:t>系列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活动</w:t>
      </w: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  <w:t>之</w:t>
      </w:r>
    </w:p>
    <w:p>
      <w:pPr>
        <w:spacing w:line="500" w:lineRule="exact"/>
        <w:jc w:val="center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  <w:t>“‘河东发展 美丽河东’书法摄影作品征集令”活动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549" w:tblpY="508"/>
        <w:tblOverlap w:val="never"/>
        <w:tblW w:w="92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947"/>
        <w:gridCol w:w="1844"/>
        <w:gridCol w:w="1640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作者姓名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联系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所属工会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作品类型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ind w:firstLine="280" w:firstLineChars="100"/>
              <w:jc w:val="both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163195</wp:posOffset>
                      </wp:positionV>
                      <wp:extent cx="152400" cy="143510"/>
                      <wp:effectExtent l="6350" t="6350" r="8890" b="177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15pt;margin-top:12.85pt;height:11.3pt;width:12pt;z-index:251659264;v-text-anchor:middle;mso-width-relative:page;mso-height-relative:page;" fillcolor="#FFFFFF [3201]" filled="t" stroked="t" coordsize="21600,21600" o:gfxdata="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wOPDLYAAAA&#10;CQEAAA8AAAAAAAAAAQAgAAAAIgAAAGRycy9kb3ducmV2LnhtbFBLAQIUABQAAAAIAIdO4kBA1qBq&#10;VgIAAKUEAAAOAAAAAAAAAAEAIAAAACcBAABkcnMvZTJvRG9jLnhtbFBLBQYAAAAABgAGAFkBAADv&#10;BQ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163830</wp:posOffset>
                      </wp:positionV>
                      <wp:extent cx="168910" cy="152400"/>
                      <wp:effectExtent l="6350" t="6350" r="7620" b="88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1345" y="5045710"/>
                                <a:ext cx="16891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55pt;margin-top:12.9pt;height:12pt;width:13.3pt;z-index:251658240;v-text-anchor:middle;mso-width-relative:page;mso-height-relative:page;" fillcolor="#FFFFFF [3201]" filled="t" stroked="t" coordsize="21600,21600" o:gfxdata="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dREXdgAAAAIAQAADwAAAAAAAAABACAAAAAiAAAAZHJzL2Rvd25yZXYueG1sUEsBAhQAFAAA&#10;AAgAh07iQFy//KFhAgAAsQQAAA4AAAAAAAAAAQAgAAAAJwEAAGRycy9lMm9Eb2MueG1sUEsFBgAA&#10;AAAGAAYAWQEAAPoF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书法    摄影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书法类作品书体</w:t>
            </w:r>
          </w:p>
        </w:tc>
        <w:tc>
          <w:tcPr>
            <w:tcW w:w="6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摄影类作品拍摄地</w:t>
            </w:r>
          </w:p>
        </w:tc>
        <w:tc>
          <w:tcPr>
            <w:tcW w:w="6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作品简介</w:t>
            </w:r>
          </w:p>
        </w:tc>
        <w:tc>
          <w:tcPr>
            <w:tcW w:w="7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8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2E34"/>
    <w:rsid w:val="0C627B65"/>
    <w:rsid w:val="1DF201D8"/>
    <w:rsid w:val="4B522E8A"/>
    <w:rsid w:val="5EDB2E34"/>
    <w:rsid w:val="688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2019-03-25T02:04:00Z</dcterms:created>
  <dc:creator>魅影\lee_fan</dc:creator>
  <cp:lastModifiedBy>宣教部</cp:lastModifiedBy>
  <dcterms:modified xsi:type="dcterms:W3CDTF">2019-04-19T01:57:34Z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