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5D" w:rsidRDefault="0080345D" w:rsidP="00C86F01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关于农民工入会两新组织建会</w:t>
      </w:r>
    </w:p>
    <w:p w:rsidR="001C2A50" w:rsidRPr="00415EF3" w:rsidRDefault="0080345D" w:rsidP="00C86F01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若干问题的说明 </w:t>
      </w:r>
    </w:p>
    <w:p w:rsidR="0086553F" w:rsidRPr="00F24C20" w:rsidRDefault="0086553F" w:rsidP="00C86F01">
      <w:pPr>
        <w:spacing w:line="540" w:lineRule="exact"/>
        <w:rPr>
          <w:rFonts w:ascii="方正仿宋简体" w:eastAsia="方正仿宋简体"/>
          <w:sz w:val="34"/>
          <w:szCs w:val="34"/>
        </w:rPr>
      </w:pPr>
    </w:p>
    <w:p w:rsidR="0086553F" w:rsidRPr="00F24C20" w:rsidRDefault="0086553F" w:rsidP="00C86F01">
      <w:pPr>
        <w:spacing w:line="540" w:lineRule="exact"/>
        <w:rPr>
          <w:rFonts w:ascii="方正仿宋简体" w:eastAsia="方正仿宋简体"/>
          <w:sz w:val="34"/>
          <w:szCs w:val="34"/>
        </w:rPr>
      </w:pPr>
      <w:r w:rsidRPr="00F24C20">
        <w:rPr>
          <w:rFonts w:ascii="方正仿宋简体" w:eastAsia="方正仿宋简体" w:hint="eastAsia"/>
          <w:sz w:val="34"/>
          <w:szCs w:val="34"/>
        </w:rPr>
        <w:t xml:space="preserve">    </w:t>
      </w:r>
      <w:r w:rsidR="00926D5A">
        <w:rPr>
          <w:rFonts w:ascii="方正仿宋简体" w:eastAsia="方正仿宋简体" w:hint="eastAsia"/>
          <w:sz w:val="34"/>
          <w:szCs w:val="34"/>
        </w:rPr>
        <w:t>针对</w:t>
      </w:r>
      <w:r w:rsidRPr="00F24C20">
        <w:rPr>
          <w:rFonts w:ascii="方正仿宋简体" w:eastAsia="方正仿宋简体" w:hint="eastAsia"/>
          <w:sz w:val="34"/>
          <w:szCs w:val="34"/>
        </w:rPr>
        <w:t>《天津市总工会关于农民工入会两新组织建会实施方案》</w:t>
      </w:r>
      <w:r w:rsidR="00EB1D3D">
        <w:rPr>
          <w:rFonts w:ascii="方正仿宋简体" w:eastAsia="方正仿宋简体" w:hint="eastAsia"/>
          <w:sz w:val="34"/>
          <w:szCs w:val="34"/>
        </w:rPr>
        <w:t>（以下简称《方案》）</w:t>
      </w:r>
      <w:r w:rsidR="00F868D8">
        <w:rPr>
          <w:rFonts w:ascii="方正仿宋简体" w:eastAsia="方正仿宋简体" w:hint="eastAsia"/>
          <w:sz w:val="34"/>
          <w:szCs w:val="34"/>
        </w:rPr>
        <w:t>落实中</w:t>
      </w:r>
      <w:r w:rsidR="00B42974">
        <w:rPr>
          <w:rFonts w:ascii="方正仿宋简体" w:eastAsia="方正仿宋简体" w:hint="eastAsia"/>
          <w:sz w:val="34"/>
          <w:szCs w:val="34"/>
        </w:rPr>
        <w:t>，</w:t>
      </w:r>
      <w:r w:rsidR="00F868D8">
        <w:rPr>
          <w:rFonts w:ascii="方正仿宋简体" w:eastAsia="方正仿宋简体" w:hint="eastAsia"/>
          <w:sz w:val="34"/>
          <w:szCs w:val="34"/>
        </w:rPr>
        <w:t>各区局集团公司工会</w:t>
      </w:r>
      <w:r w:rsidR="00B42974">
        <w:rPr>
          <w:rFonts w:ascii="方正仿宋简体" w:eastAsia="方正仿宋简体" w:hint="eastAsia"/>
          <w:sz w:val="34"/>
          <w:szCs w:val="34"/>
        </w:rPr>
        <w:t>反映</w:t>
      </w:r>
      <w:r w:rsidR="00F868D8">
        <w:rPr>
          <w:rFonts w:ascii="方正仿宋简体" w:eastAsia="方正仿宋简体" w:hint="eastAsia"/>
          <w:sz w:val="34"/>
          <w:szCs w:val="34"/>
        </w:rPr>
        <w:t>比较集中</w:t>
      </w:r>
      <w:r w:rsidR="00B42974">
        <w:rPr>
          <w:rFonts w:ascii="方正仿宋简体" w:eastAsia="方正仿宋简体" w:hint="eastAsia"/>
          <w:sz w:val="34"/>
          <w:szCs w:val="34"/>
        </w:rPr>
        <w:t>的有关</w:t>
      </w:r>
      <w:r w:rsidR="00F868D8">
        <w:rPr>
          <w:rFonts w:ascii="方正仿宋简体" w:eastAsia="方正仿宋简体" w:hint="eastAsia"/>
          <w:sz w:val="34"/>
          <w:szCs w:val="34"/>
        </w:rPr>
        <w:t>问题，</w:t>
      </w:r>
      <w:r w:rsidR="00B42974">
        <w:rPr>
          <w:rFonts w:ascii="方正仿宋简体" w:eastAsia="方正仿宋简体" w:hint="eastAsia"/>
          <w:sz w:val="34"/>
          <w:szCs w:val="34"/>
        </w:rPr>
        <w:t xml:space="preserve">经市总工会农民工入会两新组织建会领导小组办公室认真研究，并报市总领导同意，现就有关问题说明如下 </w:t>
      </w:r>
    </w:p>
    <w:p w:rsidR="001F1A95" w:rsidRPr="00916ECA" w:rsidRDefault="00CE3CA8" w:rsidP="00C86F01">
      <w:pPr>
        <w:spacing w:line="540" w:lineRule="exact"/>
        <w:rPr>
          <w:rFonts w:ascii="方正黑体简体" w:eastAsia="方正黑体简体"/>
          <w:sz w:val="34"/>
          <w:szCs w:val="34"/>
        </w:rPr>
      </w:pPr>
      <w:r w:rsidRPr="00916ECA">
        <w:rPr>
          <w:rFonts w:ascii="方正黑体简体" w:eastAsia="方正黑体简体" w:hint="eastAsia"/>
          <w:sz w:val="34"/>
          <w:szCs w:val="34"/>
        </w:rPr>
        <w:t xml:space="preserve">    </w:t>
      </w:r>
      <w:r w:rsidR="001F1A95" w:rsidRPr="00916ECA">
        <w:rPr>
          <w:rFonts w:ascii="方正黑体简体" w:eastAsia="方正黑体简体" w:hint="eastAsia"/>
          <w:sz w:val="34"/>
          <w:szCs w:val="34"/>
        </w:rPr>
        <w:t>一、</w:t>
      </w:r>
      <w:r w:rsidR="00B42974" w:rsidRPr="00916ECA">
        <w:rPr>
          <w:rFonts w:ascii="方正黑体简体" w:eastAsia="方正黑体简体" w:hint="eastAsia"/>
          <w:sz w:val="34"/>
          <w:szCs w:val="34"/>
        </w:rPr>
        <w:t>关于</w:t>
      </w:r>
      <w:r w:rsidR="00846D48" w:rsidRPr="00916ECA">
        <w:rPr>
          <w:rFonts w:ascii="方正黑体简体" w:eastAsia="方正黑体简体" w:hint="eastAsia"/>
          <w:sz w:val="34"/>
          <w:szCs w:val="34"/>
        </w:rPr>
        <w:t>入会建会指标</w:t>
      </w:r>
      <w:r w:rsidR="00B42974" w:rsidRPr="00916ECA">
        <w:rPr>
          <w:rFonts w:ascii="方正黑体简体" w:eastAsia="方正黑体简体" w:hint="eastAsia"/>
          <w:sz w:val="34"/>
          <w:szCs w:val="34"/>
        </w:rPr>
        <w:t>任务问题</w:t>
      </w:r>
    </w:p>
    <w:p w:rsidR="00711212" w:rsidRDefault="001F1A95" w:rsidP="00C86F01">
      <w:pPr>
        <w:spacing w:line="540" w:lineRule="exact"/>
        <w:rPr>
          <w:rFonts w:ascii="方正仿宋简体" w:eastAsia="方正仿宋简体"/>
          <w:sz w:val="34"/>
          <w:szCs w:val="34"/>
        </w:rPr>
      </w:pPr>
      <w:r>
        <w:rPr>
          <w:rFonts w:ascii="方正仿宋简体" w:eastAsia="方正仿宋简体" w:hint="eastAsia"/>
          <w:sz w:val="34"/>
          <w:szCs w:val="34"/>
        </w:rPr>
        <w:t xml:space="preserve">    </w:t>
      </w:r>
      <w:r w:rsidR="00846D48">
        <w:rPr>
          <w:rFonts w:ascii="方正仿宋简体" w:eastAsia="方正仿宋简体" w:hint="eastAsia"/>
          <w:sz w:val="34"/>
          <w:szCs w:val="34"/>
        </w:rPr>
        <w:t>各区局集团公司工会</w:t>
      </w:r>
      <w:r w:rsidR="00F7024F">
        <w:rPr>
          <w:rFonts w:ascii="方正仿宋简体" w:eastAsia="方正仿宋简体" w:hint="eastAsia"/>
          <w:sz w:val="34"/>
          <w:szCs w:val="34"/>
        </w:rPr>
        <w:t>以</w:t>
      </w:r>
      <w:r>
        <w:rPr>
          <w:rFonts w:ascii="方正仿宋简体" w:eastAsia="方正仿宋简体" w:hint="eastAsia"/>
          <w:sz w:val="34"/>
          <w:szCs w:val="34"/>
        </w:rPr>
        <w:t>农民工入会两新组织建会</w:t>
      </w:r>
      <w:r w:rsidR="00F7024F">
        <w:rPr>
          <w:rFonts w:ascii="方正仿宋简体" w:eastAsia="方正仿宋简体" w:hint="eastAsia"/>
          <w:sz w:val="34"/>
          <w:szCs w:val="34"/>
        </w:rPr>
        <w:t>排查</w:t>
      </w:r>
      <w:r w:rsidR="00B42974">
        <w:rPr>
          <w:rFonts w:ascii="方正仿宋简体" w:eastAsia="方正仿宋简体" w:hint="eastAsia"/>
          <w:sz w:val="34"/>
          <w:szCs w:val="34"/>
        </w:rPr>
        <w:t>情况</w:t>
      </w:r>
      <w:r w:rsidR="00F7024F">
        <w:rPr>
          <w:rFonts w:ascii="方正仿宋简体" w:eastAsia="方正仿宋简体" w:hint="eastAsia"/>
          <w:sz w:val="34"/>
          <w:szCs w:val="34"/>
        </w:rPr>
        <w:t>为基准，</w:t>
      </w:r>
      <w:r>
        <w:rPr>
          <w:rFonts w:ascii="方正仿宋简体" w:eastAsia="方正仿宋简体" w:hint="eastAsia"/>
          <w:sz w:val="34"/>
          <w:szCs w:val="34"/>
        </w:rPr>
        <w:t>并比对</w:t>
      </w:r>
      <w:r w:rsidR="008B261A">
        <w:rPr>
          <w:rFonts w:ascii="方正仿宋简体" w:eastAsia="方正仿宋简体" w:hint="eastAsia"/>
          <w:sz w:val="34"/>
          <w:szCs w:val="34"/>
        </w:rPr>
        <w:t>各区社保缴费单位信息</w:t>
      </w:r>
      <w:r w:rsidR="00A7002B">
        <w:rPr>
          <w:rFonts w:ascii="方正仿宋简体" w:eastAsia="方正仿宋简体" w:hint="eastAsia"/>
          <w:sz w:val="34"/>
          <w:szCs w:val="34"/>
        </w:rPr>
        <w:t>（目前市总工会正在与人力社保局进行沟通，下一步将提供给各区总工会）</w:t>
      </w:r>
      <w:r>
        <w:rPr>
          <w:rFonts w:ascii="方正仿宋简体" w:eastAsia="方正仿宋简体" w:hint="eastAsia"/>
          <w:sz w:val="34"/>
          <w:szCs w:val="34"/>
        </w:rPr>
        <w:t>和缴纳建会筹备金单位情况，确定</w:t>
      </w:r>
      <w:r w:rsidR="00B42974">
        <w:rPr>
          <w:rFonts w:ascii="方正仿宋简体" w:eastAsia="方正仿宋简体" w:hint="eastAsia"/>
          <w:sz w:val="34"/>
          <w:szCs w:val="34"/>
        </w:rPr>
        <w:t>本系统本</w:t>
      </w:r>
      <w:r w:rsidR="00846D48">
        <w:rPr>
          <w:rFonts w:ascii="方正仿宋简体" w:eastAsia="方正仿宋简体" w:hint="eastAsia"/>
          <w:sz w:val="34"/>
          <w:szCs w:val="34"/>
        </w:rPr>
        <w:t>单位的入会建会指标</w:t>
      </w:r>
      <w:r w:rsidR="00B42974">
        <w:rPr>
          <w:rFonts w:ascii="方正仿宋简体" w:eastAsia="方正仿宋简体" w:hint="eastAsia"/>
          <w:sz w:val="34"/>
          <w:szCs w:val="34"/>
        </w:rPr>
        <w:t>任务</w:t>
      </w:r>
      <w:r w:rsidR="00846D48">
        <w:rPr>
          <w:rFonts w:ascii="方正仿宋简体" w:eastAsia="方正仿宋简体" w:hint="eastAsia"/>
          <w:sz w:val="34"/>
          <w:szCs w:val="34"/>
        </w:rPr>
        <w:t>。</w:t>
      </w:r>
      <w:r w:rsidR="009A758E">
        <w:rPr>
          <w:rFonts w:ascii="方正仿宋简体" w:eastAsia="方正仿宋简体" w:hint="eastAsia"/>
          <w:sz w:val="34"/>
          <w:szCs w:val="34"/>
        </w:rPr>
        <w:t>市总工会在本次农民工入会两新组织建会工作中，</w:t>
      </w:r>
      <w:r w:rsidR="00711212">
        <w:rPr>
          <w:rFonts w:ascii="方正仿宋简体" w:eastAsia="方正仿宋简体" w:hint="eastAsia"/>
          <w:sz w:val="34"/>
          <w:szCs w:val="34"/>
        </w:rPr>
        <w:t>不再另行下达指标任务。</w:t>
      </w:r>
    </w:p>
    <w:p w:rsidR="00846D48" w:rsidRDefault="00711212" w:rsidP="00C86F01">
      <w:pPr>
        <w:spacing w:line="540" w:lineRule="exact"/>
        <w:rPr>
          <w:rFonts w:ascii="方正仿宋简体" w:eastAsia="方正仿宋简体"/>
          <w:sz w:val="34"/>
          <w:szCs w:val="34"/>
        </w:rPr>
      </w:pPr>
      <w:r>
        <w:rPr>
          <w:rFonts w:ascii="方正仿宋简体" w:eastAsia="方正仿宋简体" w:hint="eastAsia"/>
          <w:sz w:val="34"/>
          <w:szCs w:val="34"/>
        </w:rPr>
        <w:t xml:space="preserve">    </w:t>
      </w:r>
      <w:r w:rsidR="001F1A95">
        <w:rPr>
          <w:rFonts w:ascii="方正仿宋简体" w:eastAsia="方正仿宋简体" w:hint="eastAsia"/>
          <w:sz w:val="34"/>
          <w:szCs w:val="34"/>
        </w:rPr>
        <w:t>各区局集团公司工会的</w:t>
      </w:r>
      <w:r w:rsidR="00846D48" w:rsidRPr="001F1A95">
        <w:rPr>
          <w:rFonts w:ascii="方正仿宋简体" w:eastAsia="方正仿宋简体" w:hint="eastAsia"/>
          <w:sz w:val="34"/>
          <w:szCs w:val="34"/>
        </w:rPr>
        <w:t>排查</w:t>
      </w:r>
      <w:r w:rsidR="001F1A95" w:rsidRPr="001F1A95">
        <w:rPr>
          <w:rFonts w:ascii="方正仿宋简体" w:eastAsia="方正仿宋简体" w:hint="eastAsia"/>
          <w:sz w:val="34"/>
          <w:szCs w:val="34"/>
        </w:rPr>
        <w:t>情况</w:t>
      </w:r>
      <w:r w:rsidR="008C177D">
        <w:rPr>
          <w:rFonts w:ascii="方正仿宋简体" w:eastAsia="方正仿宋简体" w:hint="eastAsia"/>
          <w:sz w:val="34"/>
          <w:szCs w:val="34"/>
        </w:rPr>
        <w:t>，包括</w:t>
      </w:r>
      <w:r>
        <w:rPr>
          <w:rFonts w:ascii="方正仿宋简体" w:eastAsia="方正仿宋简体" w:hint="eastAsia"/>
          <w:sz w:val="34"/>
          <w:szCs w:val="34"/>
        </w:rPr>
        <w:t>“职工”、“会员”、“农民工”、“农民工会员”等入会建会指标，</w:t>
      </w:r>
      <w:r w:rsidR="008C177D">
        <w:rPr>
          <w:rFonts w:ascii="方正仿宋简体" w:eastAsia="方正仿宋简体" w:hint="eastAsia"/>
          <w:sz w:val="34"/>
          <w:szCs w:val="34"/>
        </w:rPr>
        <w:t>如</w:t>
      </w:r>
      <w:r w:rsidR="00846D48">
        <w:rPr>
          <w:rFonts w:ascii="方正仿宋简体" w:eastAsia="方正仿宋简体" w:hint="eastAsia"/>
          <w:sz w:val="34"/>
          <w:szCs w:val="34"/>
        </w:rPr>
        <w:t>低于2018年工会年报统计</w:t>
      </w:r>
      <w:r w:rsidR="008C177D">
        <w:rPr>
          <w:rFonts w:ascii="方正仿宋简体" w:eastAsia="方正仿宋简体" w:hint="eastAsia"/>
          <w:sz w:val="34"/>
          <w:szCs w:val="34"/>
        </w:rPr>
        <w:t>数据的，</w:t>
      </w:r>
      <w:r w:rsidR="001F1A95">
        <w:rPr>
          <w:rFonts w:ascii="方正仿宋简体" w:eastAsia="方正仿宋简体" w:hint="eastAsia"/>
          <w:sz w:val="34"/>
          <w:szCs w:val="34"/>
        </w:rPr>
        <w:t>应向市总工会农民工入会两新组织建会办公室</w:t>
      </w:r>
      <w:r w:rsidR="00846D48">
        <w:rPr>
          <w:rFonts w:ascii="方正仿宋简体" w:eastAsia="方正仿宋简体" w:hint="eastAsia"/>
          <w:sz w:val="34"/>
          <w:szCs w:val="34"/>
        </w:rPr>
        <w:t>报送</w:t>
      </w:r>
      <w:r w:rsidR="00810630">
        <w:rPr>
          <w:rFonts w:ascii="方正仿宋简体" w:eastAsia="方正仿宋简体" w:hint="eastAsia"/>
          <w:sz w:val="34"/>
          <w:szCs w:val="34"/>
        </w:rPr>
        <w:t>详细</w:t>
      </w:r>
      <w:r w:rsidR="001F1A95">
        <w:rPr>
          <w:rFonts w:ascii="方正仿宋简体" w:eastAsia="方正仿宋简体" w:hint="eastAsia"/>
          <w:sz w:val="34"/>
          <w:szCs w:val="34"/>
        </w:rPr>
        <w:t>的</w:t>
      </w:r>
      <w:r w:rsidR="00846D48">
        <w:rPr>
          <w:rFonts w:ascii="方正仿宋简体" w:eastAsia="方正仿宋简体" w:hint="eastAsia"/>
          <w:sz w:val="34"/>
          <w:szCs w:val="34"/>
        </w:rPr>
        <w:t>情况说明</w:t>
      </w:r>
      <w:r w:rsidR="001F1A95">
        <w:rPr>
          <w:rFonts w:ascii="方正仿宋简体" w:eastAsia="方正仿宋简体" w:hint="eastAsia"/>
          <w:sz w:val="34"/>
          <w:szCs w:val="34"/>
        </w:rPr>
        <w:t>和</w:t>
      </w:r>
      <w:r w:rsidR="003648F9">
        <w:rPr>
          <w:rFonts w:ascii="方正仿宋简体" w:eastAsia="方正仿宋简体" w:hint="eastAsia"/>
          <w:sz w:val="34"/>
          <w:szCs w:val="34"/>
        </w:rPr>
        <w:t>具体</w:t>
      </w:r>
      <w:r w:rsidR="00846D48">
        <w:rPr>
          <w:rFonts w:ascii="方正仿宋简体" w:eastAsia="方正仿宋简体" w:hint="eastAsia"/>
          <w:sz w:val="34"/>
          <w:szCs w:val="34"/>
        </w:rPr>
        <w:t>原因分析。</w:t>
      </w:r>
    </w:p>
    <w:p w:rsidR="00916ECA" w:rsidRDefault="00265C0B" w:rsidP="00C86F01">
      <w:pPr>
        <w:spacing w:line="540" w:lineRule="exact"/>
        <w:rPr>
          <w:rFonts w:ascii="方正仿宋简体" w:eastAsia="方正仿宋简体"/>
          <w:sz w:val="34"/>
          <w:szCs w:val="34"/>
        </w:rPr>
      </w:pPr>
      <w:r>
        <w:rPr>
          <w:rFonts w:ascii="方正仿宋简体" w:eastAsia="方正仿宋简体" w:hint="eastAsia"/>
          <w:sz w:val="34"/>
          <w:szCs w:val="34"/>
        </w:rPr>
        <w:t xml:space="preserve">    </w:t>
      </w:r>
      <w:r w:rsidR="00916ECA">
        <w:rPr>
          <w:rFonts w:ascii="方正黑体简体" w:eastAsia="方正黑体简体" w:hint="eastAsia"/>
          <w:sz w:val="34"/>
          <w:szCs w:val="34"/>
        </w:rPr>
        <w:t>二、</w:t>
      </w:r>
      <w:r w:rsidR="008B0351" w:rsidRPr="00916ECA">
        <w:rPr>
          <w:rFonts w:ascii="方正黑体简体" w:eastAsia="方正黑体简体" w:hint="eastAsia"/>
          <w:sz w:val="34"/>
          <w:szCs w:val="34"/>
        </w:rPr>
        <w:t>关于</w:t>
      </w:r>
      <w:r w:rsidR="00F24C20" w:rsidRPr="00916ECA">
        <w:rPr>
          <w:rFonts w:ascii="方正黑体简体" w:eastAsia="方正黑体简体" w:hint="eastAsia"/>
          <w:sz w:val="34"/>
          <w:szCs w:val="34"/>
        </w:rPr>
        <w:t>农民工</w:t>
      </w:r>
      <w:r w:rsidR="00916ECA">
        <w:rPr>
          <w:rFonts w:ascii="方正黑体简体" w:eastAsia="方正黑体简体" w:hint="eastAsia"/>
          <w:sz w:val="34"/>
          <w:szCs w:val="34"/>
        </w:rPr>
        <w:t>有关概念</w:t>
      </w:r>
      <w:r w:rsidR="008B0351" w:rsidRPr="00916ECA">
        <w:rPr>
          <w:rFonts w:ascii="方正黑体简体" w:eastAsia="方正黑体简体" w:hint="eastAsia"/>
          <w:sz w:val="34"/>
          <w:szCs w:val="34"/>
        </w:rPr>
        <w:t>的</w:t>
      </w:r>
      <w:r w:rsidR="00916ECA">
        <w:rPr>
          <w:rFonts w:ascii="方正黑体简体" w:eastAsia="方正黑体简体" w:hint="eastAsia"/>
          <w:sz w:val="34"/>
          <w:szCs w:val="34"/>
        </w:rPr>
        <w:t>确定</w:t>
      </w:r>
    </w:p>
    <w:p w:rsidR="00916ECA" w:rsidRDefault="00916ECA" w:rsidP="00C86F01">
      <w:pPr>
        <w:spacing w:line="540" w:lineRule="exact"/>
        <w:rPr>
          <w:rFonts w:ascii="方正仿宋简体" w:eastAsia="方正仿宋简体"/>
          <w:sz w:val="34"/>
          <w:szCs w:val="34"/>
        </w:rPr>
      </w:pPr>
      <w:r>
        <w:rPr>
          <w:rFonts w:ascii="方正仿宋简体" w:eastAsia="方正仿宋简体" w:hint="eastAsia"/>
          <w:sz w:val="34"/>
          <w:szCs w:val="34"/>
        </w:rPr>
        <w:t xml:space="preserve">    </w:t>
      </w:r>
      <w:r w:rsidR="00EC347D">
        <w:rPr>
          <w:rFonts w:ascii="方正仿宋简体" w:eastAsia="方正仿宋简体" w:hint="eastAsia"/>
          <w:sz w:val="34"/>
          <w:szCs w:val="34"/>
        </w:rPr>
        <w:t>农民工是指</w:t>
      </w:r>
      <w:r>
        <w:rPr>
          <w:rFonts w:ascii="方正仿宋简体" w:eastAsia="方正仿宋简体" w:hint="eastAsia"/>
          <w:sz w:val="34"/>
          <w:szCs w:val="34"/>
        </w:rPr>
        <w:t>户籍在农村，在本地从事非农或外出从业六个月以上的劳动者。</w:t>
      </w:r>
      <w:r w:rsidR="006470E3">
        <w:rPr>
          <w:rFonts w:ascii="方正仿宋简体" w:eastAsia="方正仿宋简体" w:hint="eastAsia"/>
          <w:sz w:val="34"/>
          <w:szCs w:val="34"/>
        </w:rPr>
        <w:t>其中</w:t>
      </w:r>
      <w:r>
        <w:rPr>
          <w:rFonts w:ascii="方正仿宋简体" w:eastAsia="方正仿宋简体" w:hint="eastAsia"/>
          <w:sz w:val="34"/>
          <w:szCs w:val="34"/>
        </w:rPr>
        <w:t>：外埠农民工应严格以本人户籍为准；</w:t>
      </w:r>
      <w:r w:rsidR="006470E3">
        <w:rPr>
          <w:rFonts w:ascii="方正仿宋简体" w:eastAsia="方正仿宋简体" w:hint="eastAsia"/>
          <w:sz w:val="34"/>
          <w:szCs w:val="34"/>
        </w:rPr>
        <w:t>本地农民工</w:t>
      </w:r>
      <w:r>
        <w:rPr>
          <w:rFonts w:ascii="方正仿宋简体" w:eastAsia="方正仿宋简体" w:hint="eastAsia"/>
          <w:sz w:val="34"/>
          <w:szCs w:val="34"/>
        </w:rPr>
        <w:t>的界定需</w:t>
      </w:r>
      <w:r w:rsidR="006470E3">
        <w:rPr>
          <w:rFonts w:ascii="方正仿宋简体" w:eastAsia="方正仿宋简体" w:hint="eastAsia"/>
          <w:sz w:val="34"/>
          <w:szCs w:val="34"/>
        </w:rPr>
        <w:t>进一步征求意见后</w:t>
      </w:r>
      <w:r>
        <w:rPr>
          <w:rFonts w:ascii="方正仿宋简体" w:eastAsia="方正仿宋简体" w:hint="eastAsia"/>
          <w:sz w:val="34"/>
          <w:szCs w:val="34"/>
        </w:rPr>
        <w:t>予以明确。</w:t>
      </w:r>
    </w:p>
    <w:p w:rsidR="00B73FED" w:rsidRDefault="00916ECA" w:rsidP="00C86F01">
      <w:pPr>
        <w:spacing w:line="540" w:lineRule="exact"/>
        <w:rPr>
          <w:rFonts w:ascii="方正仿宋简体" w:eastAsia="方正仿宋简体"/>
          <w:sz w:val="34"/>
          <w:szCs w:val="34"/>
        </w:rPr>
      </w:pPr>
      <w:r>
        <w:rPr>
          <w:rFonts w:ascii="方正仿宋简体" w:eastAsia="方正仿宋简体" w:hint="eastAsia"/>
          <w:sz w:val="34"/>
          <w:szCs w:val="34"/>
        </w:rPr>
        <w:lastRenderedPageBreak/>
        <w:t xml:space="preserve">    </w:t>
      </w:r>
      <w:r w:rsidR="00B73FED">
        <w:rPr>
          <w:rFonts w:ascii="方正仿宋简体" w:eastAsia="方正仿宋简体" w:hint="eastAsia"/>
          <w:sz w:val="34"/>
          <w:szCs w:val="34"/>
        </w:rPr>
        <w:t>具有稳定劳动关系</w:t>
      </w:r>
      <w:r>
        <w:rPr>
          <w:rFonts w:ascii="方正仿宋简体" w:eastAsia="方正仿宋简体" w:hint="eastAsia"/>
          <w:sz w:val="34"/>
          <w:szCs w:val="34"/>
        </w:rPr>
        <w:t>的农民工</w:t>
      </w:r>
      <w:r w:rsidR="00B73FED">
        <w:rPr>
          <w:rFonts w:ascii="方正仿宋简体" w:eastAsia="方正仿宋简体" w:hint="eastAsia"/>
          <w:sz w:val="34"/>
          <w:szCs w:val="34"/>
        </w:rPr>
        <w:t>是指在同一单位连续工作六个月以上</w:t>
      </w:r>
      <w:r>
        <w:rPr>
          <w:rFonts w:ascii="方正仿宋简体" w:eastAsia="方正仿宋简体" w:hint="eastAsia"/>
          <w:sz w:val="34"/>
          <w:szCs w:val="34"/>
        </w:rPr>
        <w:t>的农民工</w:t>
      </w:r>
      <w:r w:rsidR="00C839B4">
        <w:rPr>
          <w:rFonts w:ascii="方正仿宋简体" w:eastAsia="方正仿宋简体" w:hint="eastAsia"/>
          <w:sz w:val="34"/>
          <w:szCs w:val="34"/>
        </w:rPr>
        <w:t>。</w:t>
      </w:r>
    </w:p>
    <w:p w:rsidR="001B7C1C" w:rsidRDefault="001B7C1C" w:rsidP="00C86F01">
      <w:pPr>
        <w:spacing w:line="540" w:lineRule="exact"/>
        <w:rPr>
          <w:rFonts w:ascii="方正仿宋简体" w:eastAsia="方正仿宋简体"/>
          <w:sz w:val="34"/>
          <w:szCs w:val="34"/>
        </w:rPr>
      </w:pPr>
      <w:r>
        <w:rPr>
          <w:rFonts w:ascii="方正仿宋简体" w:eastAsia="方正仿宋简体" w:hint="eastAsia"/>
          <w:sz w:val="34"/>
          <w:szCs w:val="34"/>
        </w:rPr>
        <w:t xml:space="preserve">    </w:t>
      </w:r>
      <w:r w:rsidR="00030C82">
        <w:rPr>
          <w:rFonts w:ascii="方正仿宋简体" w:eastAsia="方正仿宋简体" w:hint="eastAsia"/>
          <w:sz w:val="34"/>
          <w:szCs w:val="34"/>
        </w:rPr>
        <w:t>农民工</w:t>
      </w:r>
      <w:r w:rsidR="006F243E">
        <w:rPr>
          <w:rFonts w:ascii="方正仿宋简体" w:eastAsia="方正仿宋简体" w:hint="eastAsia"/>
          <w:sz w:val="34"/>
          <w:szCs w:val="34"/>
        </w:rPr>
        <w:t>入会条件</w:t>
      </w:r>
      <w:r w:rsidR="00916ECA">
        <w:rPr>
          <w:rFonts w:ascii="方正仿宋简体" w:eastAsia="方正仿宋简体" w:hint="eastAsia"/>
          <w:sz w:val="34"/>
          <w:szCs w:val="34"/>
        </w:rPr>
        <w:t>，</w:t>
      </w:r>
      <w:r w:rsidR="006F243E">
        <w:rPr>
          <w:rFonts w:ascii="方正仿宋简体" w:eastAsia="方正仿宋简体" w:hint="eastAsia"/>
          <w:sz w:val="34"/>
          <w:szCs w:val="34"/>
        </w:rPr>
        <w:t>应遵照</w:t>
      </w:r>
      <w:r w:rsidR="003648F9">
        <w:rPr>
          <w:rFonts w:ascii="方正仿宋简体" w:eastAsia="方正仿宋简体" w:hint="eastAsia"/>
          <w:sz w:val="34"/>
          <w:szCs w:val="34"/>
        </w:rPr>
        <w:t>《</w:t>
      </w:r>
      <w:r w:rsidR="00030C82">
        <w:rPr>
          <w:rFonts w:ascii="方正仿宋简体" w:eastAsia="方正仿宋简体" w:hint="eastAsia"/>
          <w:sz w:val="34"/>
          <w:szCs w:val="34"/>
        </w:rPr>
        <w:t>工会法</w:t>
      </w:r>
      <w:r w:rsidR="003648F9">
        <w:rPr>
          <w:rFonts w:ascii="方正仿宋简体" w:eastAsia="方正仿宋简体" w:hint="eastAsia"/>
          <w:sz w:val="34"/>
          <w:szCs w:val="34"/>
        </w:rPr>
        <w:t>》</w:t>
      </w:r>
      <w:r w:rsidR="00030C82">
        <w:rPr>
          <w:rFonts w:ascii="方正仿宋简体" w:eastAsia="方正仿宋简体" w:hint="eastAsia"/>
          <w:sz w:val="34"/>
          <w:szCs w:val="34"/>
        </w:rPr>
        <w:t>、</w:t>
      </w:r>
      <w:r w:rsidR="003648F9">
        <w:rPr>
          <w:rFonts w:ascii="方正仿宋简体" w:eastAsia="方正仿宋简体" w:hint="eastAsia"/>
          <w:sz w:val="34"/>
          <w:szCs w:val="34"/>
        </w:rPr>
        <w:t>《</w:t>
      </w:r>
      <w:r w:rsidR="00030C82">
        <w:rPr>
          <w:rFonts w:ascii="方正仿宋简体" w:eastAsia="方正仿宋简体" w:hint="eastAsia"/>
          <w:sz w:val="34"/>
          <w:szCs w:val="34"/>
        </w:rPr>
        <w:t>工会章程</w:t>
      </w:r>
      <w:r w:rsidR="003648F9">
        <w:rPr>
          <w:rFonts w:ascii="方正仿宋简体" w:eastAsia="方正仿宋简体" w:hint="eastAsia"/>
          <w:sz w:val="34"/>
          <w:szCs w:val="34"/>
        </w:rPr>
        <w:t>》</w:t>
      </w:r>
      <w:r w:rsidR="00030C82">
        <w:rPr>
          <w:rFonts w:ascii="方正仿宋简体" w:eastAsia="方正仿宋简体" w:hint="eastAsia"/>
          <w:sz w:val="34"/>
          <w:szCs w:val="34"/>
        </w:rPr>
        <w:t>的有关规定</w:t>
      </w:r>
      <w:r w:rsidR="006F243E">
        <w:rPr>
          <w:rFonts w:ascii="方正仿宋简体" w:eastAsia="方正仿宋简体" w:hint="eastAsia"/>
          <w:sz w:val="34"/>
          <w:szCs w:val="34"/>
        </w:rPr>
        <w:t>执行</w:t>
      </w:r>
      <w:r>
        <w:rPr>
          <w:rFonts w:ascii="方正仿宋简体" w:eastAsia="方正仿宋简体" w:hint="eastAsia"/>
          <w:sz w:val="34"/>
          <w:szCs w:val="34"/>
        </w:rPr>
        <w:t>。</w:t>
      </w:r>
    </w:p>
    <w:p w:rsidR="006F243E" w:rsidRPr="006F243E" w:rsidRDefault="005650EA" w:rsidP="00C86F01">
      <w:pPr>
        <w:spacing w:line="540" w:lineRule="exact"/>
        <w:rPr>
          <w:rFonts w:ascii="方正黑体简体" w:eastAsia="方正黑体简体"/>
          <w:sz w:val="34"/>
          <w:szCs w:val="34"/>
        </w:rPr>
      </w:pPr>
      <w:r w:rsidRPr="006F243E">
        <w:rPr>
          <w:rFonts w:ascii="方正黑体简体" w:eastAsia="方正黑体简体" w:hint="eastAsia"/>
          <w:sz w:val="34"/>
          <w:szCs w:val="34"/>
        </w:rPr>
        <w:t xml:space="preserve">   </w:t>
      </w:r>
      <w:r w:rsidR="004F111B" w:rsidRPr="006F243E">
        <w:rPr>
          <w:rFonts w:ascii="方正黑体简体" w:eastAsia="方正黑体简体" w:hint="eastAsia"/>
          <w:sz w:val="34"/>
          <w:szCs w:val="34"/>
        </w:rPr>
        <w:t xml:space="preserve"> </w:t>
      </w:r>
      <w:r w:rsidR="006F243E" w:rsidRPr="006F243E">
        <w:rPr>
          <w:rFonts w:ascii="方正黑体简体" w:eastAsia="方正黑体简体" w:hint="eastAsia"/>
          <w:sz w:val="34"/>
          <w:szCs w:val="34"/>
        </w:rPr>
        <w:t>三、关于劳务外包劳务派遣入会建会问题</w:t>
      </w:r>
    </w:p>
    <w:p w:rsidR="006F243E" w:rsidRDefault="006F243E" w:rsidP="00C86F01">
      <w:pPr>
        <w:spacing w:line="540" w:lineRule="exact"/>
        <w:rPr>
          <w:rFonts w:ascii="方正仿宋简体" w:eastAsia="方正仿宋简体"/>
          <w:sz w:val="34"/>
          <w:szCs w:val="34"/>
        </w:rPr>
      </w:pPr>
      <w:r>
        <w:rPr>
          <w:rFonts w:ascii="方正仿宋简体" w:eastAsia="方正仿宋简体" w:hint="eastAsia"/>
          <w:sz w:val="34"/>
          <w:szCs w:val="34"/>
        </w:rPr>
        <w:t xml:space="preserve">    </w:t>
      </w:r>
      <w:r w:rsidR="004F4FC4">
        <w:rPr>
          <w:rFonts w:ascii="方正仿宋简体" w:eastAsia="方正仿宋简体" w:hint="eastAsia"/>
          <w:sz w:val="34"/>
          <w:szCs w:val="34"/>
        </w:rPr>
        <w:t>用工单位以劳务外包、劳务派遣等形式使用的外埠整建制非正式员工，由用工单位通过建立分包队伍工会、工程项目工会</w:t>
      </w:r>
      <w:r>
        <w:rPr>
          <w:rFonts w:ascii="方正仿宋简体" w:eastAsia="方正仿宋简体" w:hint="eastAsia"/>
          <w:sz w:val="34"/>
          <w:szCs w:val="34"/>
        </w:rPr>
        <w:t>、分会小组</w:t>
      </w:r>
      <w:r w:rsidR="004F4FC4">
        <w:rPr>
          <w:rFonts w:ascii="方正仿宋简体" w:eastAsia="方正仿宋简体" w:hint="eastAsia"/>
          <w:sz w:val="34"/>
          <w:szCs w:val="34"/>
        </w:rPr>
        <w:t>等形式，将其组织起来。</w:t>
      </w:r>
    </w:p>
    <w:p w:rsidR="005650EA" w:rsidRDefault="006F243E" w:rsidP="00C86F01">
      <w:pPr>
        <w:spacing w:line="540" w:lineRule="exact"/>
        <w:rPr>
          <w:rFonts w:ascii="方正仿宋简体" w:eastAsia="方正仿宋简体"/>
          <w:sz w:val="34"/>
          <w:szCs w:val="34"/>
        </w:rPr>
      </w:pPr>
      <w:r>
        <w:rPr>
          <w:rFonts w:ascii="方正仿宋简体" w:eastAsia="方正仿宋简体" w:hint="eastAsia"/>
          <w:sz w:val="34"/>
          <w:szCs w:val="34"/>
        </w:rPr>
        <w:t xml:space="preserve">    </w:t>
      </w:r>
      <w:r w:rsidR="004F4FC4">
        <w:rPr>
          <w:rFonts w:ascii="方正仿宋简体" w:eastAsia="方正仿宋简体" w:hint="eastAsia"/>
          <w:sz w:val="34"/>
          <w:szCs w:val="34"/>
        </w:rPr>
        <w:t>用工单位以劳务外包、劳务派遣等形式使用的本地整建制非正式员工，</w:t>
      </w:r>
      <w:r w:rsidR="008F08BE">
        <w:rPr>
          <w:rFonts w:ascii="方正仿宋简体" w:eastAsia="方正仿宋简体" w:hint="eastAsia"/>
          <w:sz w:val="34"/>
          <w:szCs w:val="34"/>
        </w:rPr>
        <w:t>人数超过</w:t>
      </w:r>
      <w:r w:rsidR="00D25DDA">
        <w:rPr>
          <w:rFonts w:ascii="方正仿宋简体" w:eastAsia="方正仿宋简体" w:hint="eastAsia"/>
          <w:sz w:val="34"/>
          <w:szCs w:val="34"/>
        </w:rPr>
        <w:t>100</w:t>
      </w:r>
      <w:r w:rsidR="008F08BE">
        <w:rPr>
          <w:rFonts w:ascii="方正仿宋简体" w:eastAsia="方正仿宋简体" w:hint="eastAsia"/>
          <w:sz w:val="34"/>
          <w:szCs w:val="34"/>
        </w:rPr>
        <w:t>人的</w:t>
      </w:r>
      <w:r w:rsidR="00E318B1">
        <w:rPr>
          <w:rFonts w:ascii="方正仿宋简体" w:eastAsia="方正仿宋简体" w:hint="eastAsia"/>
          <w:sz w:val="34"/>
          <w:szCs w:val="34"/>
        </w:rPr>
        <w:t>，一般由</w:t>
      </w:r>
      <w:r w:rsidR="0067662E">
        <w:rPr>
          <w:rFonts w:ascii="方正仿宋简体" w:eastAsia="方正仿宋简体" w:hint="eastAsia"/>
          <w:sz w:val="34"/>
          <w:szCs w:val="34"/>
        </w:rPr>
        <w:t>区总工会按照属地原则</w:t>
      </w:r>
      <w:r w:rsidR="004F4FC4">
        <w:rPr>
          <w:rFonts w:ascii="方正仿宋简体" w:eastAsia="方正仿宋简体" w:hint="eastAsia"/>
          <w:sz w:val="34"/>
          <w:szCs w:val="34"/>
        </w:rPr>
        <w:t>，将其组织起来</w:t>
      </w:r>
      <w:r>
        <w:rPr>
          <w:rFonts w:ascii="方正仿宋简体" w:eastAsia="方正仿宋简体" w:hint="eastAsia"/>
          <w:sz w:val="34"/>
          <w:szCs w:val="34"/>
        </w:rPr>
        <w:t>，</w:t>
      </w:r>
      <w:r w:rsidR="0023582B">
        <w:rPr>
          <w:rFonts w:ascii="方正仿宋简体" w:eastAsia="方正仿宋简体" w:hint="eastAsia"/>
          <w:sz w:val="34"/>
          <w:szCs w:val="34"/>
        </w:rPr>
        <w:t>用工单位</w:t>
      </w:r>
      <w:r w:rsidR="0023582B" w:rsidRPr="004F4FC4">
        <w:rPr>
          <w:rFonts w:ascii="方正仿宋简体" w:eastAsia="方正仿宋简体" w:hint="eastAsia"/>
          <w:sz w:val="34"/>
          <w:szCs w:val="34"/>
        </w:rPr>
        <w:t>应</w:t>
      </w:r>
      <w:r w:rsidR="004F4FC4" w:rsidRPr="004F4FC4">
        <w:rPr>
          <w:rFonts w:ascii="方正仿宋简体" w:eastAsia="方正仿宋简体" w:hint="eastAsia"/>
          <w:sz w:val="34"/>
          <w:szCs w:val="34"/>
        </w:rPr>
        <w:t>向</w:t>
      </w:r>
      <w:r w:rsidR="0023582B" w:rsidRPr="004F4FC4">
        <w:rPr>
          <w:rFonts w:ascii="方正仿宋简体" w:eastAsia="方正仿宋简体" w:hint="eastAsia"/>
          <w:sz w:val="34"/>
          <w:szCs w:val="34"/>
        </w:rPr>
        <w:t>有关区总工会</w:t>
      </w:r>
      <w:r w:rsidR="004F4FC4" w:rsidRPr="004F4FC4">
        <w:rPr>
          <w:rFonts w:ascii="方正仿宋简体" w:eastAsia="方正仿宋简体" w:hint="eastAsia"/>
          <w:sz w:val="34"/>
          <w:szCs w:val="34"/>
        </w:rPr>
        <w:t>提供使用的劳务公司和劳务派遣公司</w:t>
      </w:r>
      <w:r>
        <w:rPr>
          <w:rFonts w:ascii="方正仿宋简体" w:eastAsia="方正仿宋简体" w:hint="eastAsia"/>
          <w:sz w:val="34"/>
          <w:szCs w:val="34"/>
        </w:rPr>
        <w:t>的</w:t>
      </w:r>
      <w:r w:rsidR="004F4FC4" w:rsidRPr="004F4FC4">
        <w:rPr>
          <w:rFonts w:ascii="方正仿宋简体" w:eastAsia="方正仿宋简体" w:hint="eastAsia"/>
          <w:sz w:val="34"/>
          <w:szCs w:val="34"/>
        </w:rPr>
        <w:t>情况</w:t>
      </w:r>
      <w:r w:rsidR="005D14EE">
        <w:rPr>
          <w:rFonts w:ascii="方正仿宋简体" w:eastAsia="方正仿宋简体" w:hint="eastAsia"/>
          <w:sz w:val="34"/>
          <w:szCs w:val="34"/>
        </w:rPr>
        <w:t>；</w:t>
      </w:r>
      <w:r w:rsidR="004F4FC4">
        <w:rPr>
          <w:rFonts w:ascii="方正仿宋简体" w:eastAsia="方正仿宋简体" w:hint="eastAsia"/>
          <w:sz w:val="34"/>
          <w:szCs w:val="34"/>
        </w:rPr>
        <w:t>人数</w:t>
      </w:r>
      <w:r>
        <w:rPr>
          <w:rFonts w:ascii="方正仿宋简体" w:eastAsia="方正仿宋简体" w:hint="eastAsia"/>
          <w:sz w:val="34"/>
          <w:szCs w:val="34"/>
        </w:rPr>
        <w:t>在</w:t>
      </w:r>
      <w:r w:rsidR="00D25DDA">
        <w:rPr>
          <w:rFonts w:ascii="方正仿宋简体" w:eastAsia="方正仿宋简体" w:hint="eastAsia"/>
          <w:sz w:val="34"/>
          <w:szCs w:val="34"/>
        </w:rPr>
        <w:t>100人以下</w:t>
      </w:r>
      <w:r w:rsidR="0023582B">
        <w:rPr>
          <w:rFonts w:ascii="方正仿宋简体" w:eastAsia="方正仿宋简体" w:hint="eastAsia"/>
          <w:sz w:val="34"/>
          <w:szCs w:val="34"/>
        </w:rPr>
        <w:t>的</w:t>
      </w:r>
      <w:r w:rsidR="004F4FC4">
        <w:rPr>
          <w:rFonts w:ascii="方正仿宋简体" w:eastAsia="方正仿宋简体" w:hint="eastAsia"/>
          <w:sz w:val="34"/>
          <w:szCs w:val="34"/>
        </w:rPr>
        <w:t>，</w:t>
      </w:r>
      <w:r w:rsidR="0023582B">
        <w:rPr>
          <w:rFonts w:ascii="方正仿宋简体" w:eastAsia="方正仿宋简体" w:hint="eastAsia"/>
          <w:sz w:val="34"/>
          <w:szCs w:val="34"/>
        </w:rPr>
        <w:t>一般由用工单位</w:t>
      </w:r>
      <w:r w:rsidR="004F4FC4">
        <w:rPr>
          <w:rFonts w:ascii="方正仿宋简体" w:eastAsia="方正仿宋简体" w:hint="eastAsia"/>
          <w:sz w:val="34"/>
          <w:szCs w:val="34"/>
        </w:rPr>
        <w:t>将其组织起来</w:t>
      </w:r>
      <w:r w:rsidR="008324CE">
        <w:rPr>
          <w:rFonts w:ascii="方正仿宋简体" w:eastAsia="方正仿宋简体" w:hint="eastAsia"/>
          <w:sz w:val="34"/>
          <w:szCs w:val="34"/>
        </w:rPr>
        <w:t>。</w:t>
      </w:r>
    </w:p>
    <w:p w:rsidR="006F243E" w:rsidRDefault="002A22F8" w:rsidP="00C86F01">
      <w:pPr>
        <w:spacing w:line="540" w:lineRule="exact"/>
        <w:rPr>
          <w:rFonts w:ascii="方正黑体简体" w:eastAsia="方正黑体简体"/>
          <w:sz w:val="34"/>
          <w:szCs w:val="34"/>
        </w:rPr>
      </w:pPr>
      <w:r w:rsidRPr="006F243E">
        <w:rPr>
          <w:rFonts w:ascii="方正黑体简体" w:eastAsia="方正黑体简体" w:hint="eastAsia"/>
          <w:sz w:val="34"/>
          <w:szCs w:val="34"/>
        </w:rPr>
        <w:t xml:space="preserve">    </w:t>
      </w:r>
      <w:r w:rsidR="006F243E" w:rsidRPr="006F243E">
        <w:rPr>
          <w:rFonts w:ascii="方正黑体简体" w:eastAsia="方正黑体简体" w:hint="eastAsia"/>
          <w:sz w:val="34"/>
          <w:szCs w:val="34"/>
        </w:rPr>
        <w:t>四、关于会员待遇</w:t>
      </w:r>
      <w:r w:rsidR="00696613">
        <w:rPr>
          <w:rFonts w:ascii="方正黑体简体" w:eastAsia="方正黑体简体" w:hint="eastAsia"/>
          <w:sz w:val="34"/>
          <w:szCs w:val="34"/>
        </w:rPr>
        <w:t>及会费缴纳</w:t>
      </w:r>
      <w:r w:rsidR="006F243E" w:rsidRPr="006F243E">
        <w:rPr>
          <w:rFonts w:ascii="方正黑体简体" w:eastAsia="方正黑体简体" w:hint="eastAsia"/>
          <w:sz w:val="34"/>
          <w:szCs w:val="34"/>
        </w:rPr>
        <w:t>问题</w:t>
      </w:r>
    </w:p>
    <w:p w:rsidR="00C130F2" w:rsidRDefault="00C130F2" w:rsidP="00C86F01">
      <w:pPr>
        <w:spacing w:line="540" w:lineRule="exact"/>
        <w:rPr>
          <w:rFonts w:ascii="方正仿宋简体" w:eastAsia="方正仿宋简体"/>
          <w:sz w:val="34"/>
          <w:szCs w:val="34"/>
        </w:rPr>
      </w:pPr>
      <w:r>
        <w:rPr>
          <w:rFonts w:ascii="方正仿宋简体" w:eastAsia="方正仿宋简体" w:hint="eastAsia"/>
          <w:sz w:val="34"/>
          <w:szCs w:val="34"/>
        </w:rPr>
        <w:t xml:space="preserve">    整建制非正式员工不能提取工会经费的，不同于用工单位正式职工会员，不享受</w:t>
      </w:r>
      <w:r w:rsidR="00EB1D3D">
        <w:rPr>
          <w:rFonts w:ascii="方正仿宋简体" w:eastAsia="方正仿宋简体" w:hint="eastAsia"/>
          <w:sz w:val="34"/>
          <w:szCs w:val="34"/>
        </w:rPr>
        <w:t>《天津市基层工会经费</w:t>
      </w:r>
      <w:r w:rsidR="00BA394D">
        <w:rPr>
          <w:rFonts w:ascii="方正仿宋简体" w:eastAsia="方正仿宋简体" w:hint="eastAsia"/>
          <w:sz w:val="34"/>
          <w:szCs w:val="34"/>
        </w:rPr>
        <w:t>收支</w:t>
      </w:r>
      <w:r w:rsidR="00EB1D3D">
        <w:rPr>
          <w:rFonts w:ascii="方正仿宋简体" w:eastAsia="方正仿宋简体" w:hint="eastAsia"/>
          <w:sz w:val="34"/>
          <w:szCs w:val="34"/>
        </w:rPr>
        <w:t>管理办法》</w:t>
      </w:r>
      <w:r w:rsidR="00BA394D">
        <w:rPr>
          <w:rFonts w:ascii="方正仿宋简体" w:eastAsia="方正仿宋简体" w:hint="eastAsia"/>
          <w:sz w:val="34"/>
          <w:szCs w:val="34"/>
        </w:rPr>
        <w:t>中规定的</w:t>
      </w:r>
      <w:r>
        <w:rPr>
          <w:rFonts w:ascii="方正仿宋简体" w:eastAsia="方正仿宋简体" w:hint="eastAsia"/>
          <w:sz w:val="34"/>
          <w:szCs w:val="34"/>
        </w:rPr>
        <w:t>用工单位</w:t>
      </w:r>
      <w:r w:rsidR="00EB1D3D">
        <w:rPr>
          <w:rFonts w:ascii="方正仿宋简体" w:eastAsia="方正仿宋简体" w:hint="eastAsia"/>
          <w:sz w:val="34"/>
          <w:szCs w:val="34"/>
        </w:rPr>
        <w:t>工会的职工</w:t>
      </w:r>
      <w:r>
        <w:rPr>
          <w:rFonts w:ascii="方正仿宋简体" w:eastAsia="方正仿宋简体" w:hint="eastAsia"/>
          <w:sz w:val="34"/>
          <w:szCs w:val="34"/>
        </w:rPr>
        <w:t>集体福利</w:t>
      </w:r>
      <w:r w:rsidR="004B45E0">
        <w:rPr>
          <w:rFonts w:ascii="方正仿宋简体" w:eastAsia="方正仿宋简体" w:hint="eastAsia"/>
          <w:sz w:val="34"/>
          <w:szCs w:val="34"/>
        </w:rPr>
        <w:t>，</w:t>
      </w:r>
      <w:r w:rsidR="00EB1D3D">
        <w:rPr>
          <w:rFonts w:ascii="方正仿宋简体" w:eastAsia="方正仿宋简体" w:hint="eastAsia"/>
          <w:sz w:val="34"/>
          <w:szCs w:val="34"/>
        </w:rPr>
        <w:t>同</w:t>
      </w:r>
      <w:r>
        <w:rPr>
          <w:rFonts w:ascii="方正仿宋简体" w:eastAsia="方正仿宋简体" w:hint="eastAsia"/>
          <w:sz w:val="34"/>
          <w:szCs w:val="34"/>
        </w:rPr>
        <w:t>零散就业人员</w:t>
      </w:r>
      <w:r w:rsidR="00EB1D3D">
        <w:rPr>
          <w:rFonts w:ascii="方正仿宋简体" w:eastAsia="方正仿宋简体" w:hint="eastAsia"/>
          <w:sz w:val="34"/>
          <w:szCs w:val="34"/>
        </w:rPr>
        <w:t>一并</w:t>
      </w:r>
      <w:r>
        <w:rPr>
          <w:rFonts w:ascii="方正仿宋简体" w:eastAsia="方正仿宋简体" w:hint="eastAsia"/>
          <w:sz w:val="34"/>
          <w:szCs w:val="34"/>
        </w:rPr>
        <w:t>享受市总工会提供的会员普惠服务和《方案》中规定的</w:t>
      </w:r>
      <w:r w:rsidR="00696613">
        <w:rPr>
          <w:rFonts w:ascii="方正仿宋简体" w:eastAsia="方正仿宋简体" w:hint="eastAsia"/>
          <w:sz w:val="34"/>
          <w:szCs w:val="34"/>
        </w:rPr>
        <w:t>保障</w:t>
      </w:r>
      <w:r w:rsidR="00EB1D3D">
        <w:rPr>
          <w:rFonts w:ascii="方正仿宋简体" w:eastAsia="方正仿宋简体" w:hint="eastAsia"/>
          <w:sz w:val="34"/>
          <w:szCs w:val="34"/>
        </w:rPr>
        <w:t>措施</w:t>
      </w:r>
      <w:r w:rsidR="00696613">
        <w:rPr>
          <w:rFonts w:ascii="方正仿宋简体" w:eastAsia="方正仿宋简体" w:hint="eastAsia"/>
          <w:sz w:val="34"/>
          <w:szCs w:val="34"/>
        </w:rPr>
        <w:t>，并按月缴纳定额会费，标准为2元/月。</w:t>
      </w:r>
    </w:p>
    <w:p w:rsidR="00FF2BC1" w:rsidRDefault="00EB1D3D" w:rsidP="00C86F01">
      <w:pPr>
        <w:spacing w:line="540" w:lineRule="exact"/>
        <w:rPr>
          <w:rFonts w:ascii="方正黑体简体" w:eastAsia="方正黑体简体"/>
          <w:sz w:val="34"/>
          <w:szCs w:val="34"/>
        </w:rPr>
      </w:pPr>
      <w:r>
        <w:rPr>
          <w:rFonts w:ascii="方正黑体简体" w:eastAsia="方正黑体简体" w:hint="eastAsia"/>
          <w:sz w:val="34"/>
          <w:szCs w:val="34"/>
        </w:rPr>
        <w:t xml:space="preserve">  </w:t>
      </w:r>
    </w:p>
    <w:p w:rsidR="00926D5A" w:rsidRDefault="00EB1D3D" w:rsidP="00C86F01">
      <w:pPr>
        <w:spacing w:line="540" w:lineRule="exact"/>
        <w:rPr>
          <w:rFonts w:ascii="方正仿宋简体" w:eastAsia="方正仿宋简体"/>
          <w:sz w:val="34"/>
          <w:szCs w:val="34"/>
        </w:rPr>
      </w:pPr>
      <w:r>
        <w:rPr>
          <w:rFonts w:ascii="方正黑体简体" w:eastAsia="方正黑体简体" w:hint="eastAsia"/>
          <w:sz w:val="34"/>
          <w:szCs w:val="34"/>
        </w:rPr>
        <w:t xml:space="preserve"> </w:t>
      </w:r>
    </w:p>
    <w:p w:rsidR="00EB1D3D" w:rsidRDefault="00926D5A" w:rsidP="00C86F01">
      <w:pPr>
        <w:spacing w:line="540" w:lineRule="exact"/>
        <w:rPr>
          <w:rFonts w:ascii="方正仿宋简体" w:eastAsia="方正仿宋简体"/>
          <w:sz w:val="34"/>
          <w:szCs w:val="34"/>
        </w:rPr>
      </w:pPr>
      <w:r>
        <w:rPr>
          <w:rFonts w:ascii="方正仿宋简体" w:eastAsia="方正仿宋简体" w:hint="eastAsia"/>
          <w:sz w:val="34"/>
          <w:szCs w:val="34"/>
        </w:rPr>
        <w:t xml:space="preserve">            </w:t>
      </w:r>
      <w:r w:rsidR="00EB1D3D">
        <w:rPr>
          <w:rFonts w:ascii="方正仿宋简体" w:eastAsia="方正仿宋简体" w:hint="eastAsia"/>
          <w:sz w:val="34"/>
          <w:szCs w:val="34"/>
        </w:rPr>
        <w:t xml:space="preserve"> 天津市总工会</w:t>
      </w:r>
      <w:r>
        <w:rPr>
          <w:rFonts w:ascii="方正仿宋简体" w:eastAsia="方正仿宋简体" w:hint="eastAsia"/>
          <w:sz w:val="34"/>
          <w:szCs w:val="34"/>
        </w:rPr>
        <w:t>农民工入会两新组织建会</w:t>
      </w:r>
    </w:p>
    <w:p w:rsidR="00926D5A" w:rsidRDefault="00EB1D3D" w:rsidP="00C86F01">
      <w:pPr>
        <w:spacing w:line="540" w:lineRule="exact"/>
        <w:rPr>
          <w:rFonts w:ascii="方正仿宋简体" w:eastAsia="方正仿宋简体"/>
          <w:sz w:val="34"/>
          <w:szCs w:val="34"/>
        </w:rPr>
      </w:pPr>
      <w:r>
        <w:rPr>
          <w:rFonts w:ascii="方正仿宋简体" w:eastAsia="方正仿宋简体" w:hint="eastAsia"/>
          <w:sz w:val="34"/>
          <w:szCs w:val="34"/>
        </w:rPr>
        <w:t xml:space="preserve">                      </w:t>
      </w:r>
      <w:r w:rsidR="00F7024F">
        <w:rPr>
          <w:rFonts w:ascii="方正仿宋简体" w:eastAsia="方正仿宋简体" w:hint="eastAsia"/>
          <w:sz w:val="34"/>
          <w:szCs w:val="34"/>
        </w:rPr>
        <w:t>领导小组办公室</w:t>
      </w:r>
    </w:p>
    <w:p w:rsidR="00926D5A" w:rsidRPr="00F24C20" w:rsidRDefault="00926D5A" w:rsidP="00C86F01">
      <w:pPr>
        <w:spacing w:line="540" w:lineRule="exact"/>
        <w:rPr>
          <w:rFonts w:ascii="方正仿宋简体" w:eastAsia="方正仿宋简体"/>
          <w:sz w:val="34"/>
          <w:szCs w:val="34"/>
        </w:rPr>
      </w:pPr>
      <w:r>
        <w:rPr>
          <w:rFonts w:ascii="方正仿宋简体" w:eastAsia="方正仿宋简体" w:hint="eastAsia"/>
          <w:sz w:val="34"/>
          <w:szCs w:val="34"/>
        </w:rPr>
        <w:t xml:space="preserve">                     </w:t>
      </w:r>
      <w:r w:rsidR="00EB1D3D">
        <w:rPr>
          <w:rFonts w:ascii="方正仿宋简体" w:eastAsia="方正仿宋简体" w:hint="eastAsia"/>
          <w:sz w:val="34"/>
          <w:szCs w:val="34"/>
        </w:rPr>
        <w:t xml:space="preserve"> </w:t>
      </w:r>
      <w:r>
        <w:rPr>
          <w:rFonts w:ascii="方正仿宋简体" w:eastAsia="方正仿宋简体" w:hint="eastAsia"/>
          <w:sz w:val="34"/>
          <w:szCs w:val="34"/>
        </w:rPr>
        <w:t>2019年3月2</w:t>
      </w:r>
      <w:r w:rsidR="00FF2BC1">
        <w:rPr>
          <w:rFonts w:ascii="方正仿宋简体" w:eastAsia="方正仿宋简体" w:hint="eastAsia"/>
          <w:sz w:val="34"/>
          <w:szCs w:val="34"/>
        </w:rPr>
        <w:t>6</w:t>
      </w:r>
      <w:r>
        <w:rPr>
          <w:rFonts w:ascii="方正仿宋简体" w:eastAsia="方正仿宋简体" w:hint="eastAsia"/>
          <w:sz w:val="34"/>
          <w:szCs w:val="34"/>
        </w:rPr>
        <w:t>日</w:t>
      </w:r>
    </w:p>
    <w:sectPr w:rsidR="00926D5A" w:rsidRPr="00F24C20" w:rsidSect="00F16B13">
      <w:pgSz w:w="11906" w:h="16838"/>
      <w:pgMar w:top="2041" w:right="1559" w:bottom="1701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65B" w:rsidRDefault="007E765B" w:rsidP="00141536">
      <w:r>
        <w:separator/>
      </w:r>
    </w:p>
  </w:endnote>
  <w:endnote w:type="continuationSeparator" w:id="1">
    <w:p w:rsidR="007E765B" w:rsidRDefault="007E765B" w:rsidP="00141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65B" w:rsidRDefault="007E765B" w:rsidP="00141536">
      <w:r>
        <w:separator/>
      </w:r>
    </w:p>
  </w:footnote>
  <w:footnote w:type="continuationSeparator" w:id="1">
    <w:p w:rsidR="007E765B" w:rsidRDefault="007E765B" w:rsidP="00141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53F"/>
    <w:rsid w:val="00030C82"/>
    <w:rsid w:val="00046281"/>
    <w:rsid w:val="000871E4"/>
    <w:rsid w:val="000E746E"/>
    <w:rsid w:val="000F1FDA"/>
    <w:rsid w:val="00141536"/>
    <w:rsid w:val="001B7C1C"/>
    <w:rsid w:val="001C2A50"/>
    <w:rsid w:val="001F1A95"/>
    <w:rsid w:val="00213752"/>
    <w:rsid w:val="0023582B"/>
    <w:rsid w:val="00251C73"/>
    <w:rsid w:val="00265C0B"/>
    <w:rsid w:val="002A22F8"/>
    <w:rsid w:val="002B60E7"/>
    <w:rsid w:val="002F14AF"/>
    <w:rsid w:val="0034672E"/>
    <w:rsid w:val="003648F9"/>
    <w:rsid w:val="00380636"/>
    <w:rsid w:val="00392CB3"/>
    <w:rsid w:val="003C5A0E"/>
    <w:rsid w:val="00415EF3"/>
    <w:rsid w:val="00427502"/>
    <w:rsid w:val="00451832"/>
    <w:rsid w:val="00474440"/>
    <w:rsid w:val="004B45E0"/>
    <w:rsid w:val="004C777F"/>
    <w:rsid w:val="004F111B"/>
    <w:rsid w:val="004F4FC4"/>
    <w:rsid w:val="005650EA"/>
    <w:rsid w:val="0056578B"/>
    <w:rsid w:val="005D14EE"/>
    <w:rsid w:val="00601046"/>
    <w:rsid w:val="0064012B"/>
    <w:rsid w:val="006470E3"/>
    <w:rsid w:val="0067662E"/>
    <w:rsid w:val="00696613"/>
    <w:rsid w:val="006A246A"/>
    <w:rsid w:val="006F243E"/>
    <w:rsid w:val="00711212"/>
    <w:rsid w:val="0073584F"/>
    <w:rsid w:val="007A0FD0"/>
    <w:rsid w:val="007E765B"/>
    <w:rsid w:val="0080345D"/>
    <w:rsid w:val="00810630"/>
    <w:rsid w:val="00821EB5"/>
    <w:rsid w:val="008324CE"/>
    <w:rsid w:val="00844CF8"/>
    <w:rsid w:val="00846D48"/>
    <w:rsid w:val="0086553F"/>
    <w:rsid w:val="008B0351"/>
    <w:rsid w:val="008B261A"/>
    <w:rsid w:val="008C177D"/>
    <w:rsid w:val="008C1889"/>
    <w:rsid w:val="008C3001"/>
    <w:rsid w:val="008F08BE"/>
    <w:rsid w:val="00916ECA"/>
    <w:rsid w:val="00926D5A"/>
    <w:rsid w:val="00954D18"/>
    <w:rsid w:val="009A758E"/>
    <w:rsid w:val="009C2F20"/>
    <w:rsid w:val="00A33E0C"/>
    <w:rsid w:val="00A50A4F"/>
    <w:rsid w:val="00A7002B"/>
    <w:rsid w:val="00AA655F"/>
    <w:rsid w:val="00B348E0"/>
    <w:rsid w:val="00B42974"/>
    <w:rsid w:val="00B70D2A"/>
    <w:rsid w:val="00B73FED"/>
    <w:rsid w:val="00B840FA"/>
    <w:rsid w:val="00BA394D"/>
    <w:rsid w:val="00BA396E"/>
    <w:rsid w:val="00C130F2"/>
    <w:rsid w:val="00C839B4"/>
    <w:rsid w:val="00C86F01"/>
    <w:rsid w:val="00CA6676"/>
    <w:rsid w:val="00CE3CA8"/>
    <w:rsid w:val="00D25DDA"/>
    <w:rsid w:val="00D34A26"/>
    <w:rsid w:val="00D73E8A"/>
    <w:rsid w:val="00DE30A1"/>
    <w:rsid w:val="00DF2661"/>
    <w:rsid w:val="00E07438"/>
    <w:rsid w:val="00E318B1"/>
    <w:rsid w:val="00E55BE9"/>
    <w:rsid w:val="00EB1D3D"/>
    <w:rsid w:val="00EB7705"/>
    <w:rsid w:val="00EC347D"/>
    <w:rsid w:val="00F11CA1"/>
    <w:rsid w:val="00F16B13"/>
    <w:rsid w:val="00F24C20"/>
    <w:rsid w:val="00F27F11"/>
    <w:rsid w:val="00F600CA"/>
    <w:rsid w:val="00F7024F"/>
    <w:rsid w:val="00F72666"/>
    <w:rsid w:val="00F868D8"/>
    <w:rsid w:val="00FD595F"/>
    <w:rsid w:val="00FF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1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15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1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5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AF46-AB1F-4394-9E0F-24E2CCAE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ChenLi</dc:creator>
  <cp:lastModifiedBy>ChenLi</cp:lastModifiedBy>
  <cp:revision>58</cp:revision>
  <dcterms:created xsi:type="dcterms:W3CDTF">2019-03-25T02:36:00Z</dcterms:created>
  <dcterms:modified xsi:type="dcterms:W3CDTF">2019-03-26T08:56:00Z</dcterms:modified>
</cp:coreProperties>
</file>