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44" w:rsidRPr="0063512E" w:rsidRDefault="00321D44" w:rsidP="004361C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3512E">
        <w:rPr>
          <w:rFonts w:asciiTheme="majorEastAsia" w:eastAsiaTheme="majorEastAsia" w:hAnsiTheme="majorEastAsia" w:hint="eastAsia"/>
          <w:b/>
          <w:sz w:val="44"/>
          <w:szCs w:val="44"/>
        </w:rPr>
        <w:t>关于召开河东区“五一”国际劳动节表彰大会的通知</w:t>
      </w:r>
    </w:p>
    <w:p w:rsidR="00081ED3" w:rsidRDefault="00081ED3">
      <w:pPr>
        <w:rPr>
          <w:rFonts w:ascii="仿宋_GB2312" w:eastAsia="仿宋_GB2312"/>
          <w:sz w:val="34"/>
          <w:szCs w:val="34"/>
        </w:rPr>
      </w:pPr>
    </w:p>
    <w:p w:rsidR="00321D44" w:rsidRPr="00081ED3" w:rsidRDefault="00321D44">
      <w:pPr>
        <w:rPr>
          <w:rFonts w:ascii="仿宋_GB2312" w:eastAsia="仿宋_GB2312"/>
          <w:sz w:val="34"/>
          <w:szCs w:val="34"/>
        </w:rPr>
      </w:pPr>
      <w:r w:rsidRPr="00081ED3">
        <w:rPr>
          <w:rFonts w:ascii="仿宋_GB2312" w:eastAsia="仿宋_GB2312" w:hint="eastAsia"/>
          <w:sz w:val="34"/>
          <w:szCs w:val="34"/>
        </w:rPr>
        <w:t>各街道、各委办局：</w:t>
      </w:r>
    </w:p>
    <w:p w:rsidR="00321D44" w:rsidRPr="00081ED3" w:rsidRDefault="00321D44" w:rsidP="00081ED3">
      <w:pPr>
        <w:ind w:firstLineChars="222" w:firstLine="755"/>
        <w:rPr>
          <w:rFonts w:ascii="仿宋_GB2312" w:eastAsia="仿宋_GB2312"/>
          <w:sz w:val="34"/>
          <w:szCs w:val="34"/>
        </w:rPr>
      </w:pPr>
      <w:r w:rsidRPr="00081ED3">
        <w:rPr>
          <w:rFonts w:ascii="仿宋_GB2312" w:eastAsia="仿宋_GB2312" w:hint="eastAsia"/>
          <w:sz w:val="34"/>
          <w:szCs w:val="34"/>
        </w:rPr>
        <w:t>区总工会定于4月28日（星期六）上午9:00召开河东区</w:t>
      </w:r>
      <w:r w:rsidR="0063512E">
        <w:rPr>
          <w:rFonts w:ascii="仿宋_GB2312" w:eastAsia="仿宋_GB2312" w:hint="eastAsia"/>
          <w:sz w:val="34"/>
          <w:szCs w:val="34"/>
        </w:rPr>
        <w:t>庆祝</w:t>
      </w:r>
      <w:r w:rsidRPr="00081ED3">
        <w:rPr>
          <w:rFonts w:ascii="仿宋_GB2312" w:eastAsia="仿宋_GB2312" w:hint="eastAsia"/>
          <w:sz w:val="34"/>
          <w:szCs w:val="34"/>
        </w:rPr>
        <w:t>“五一”国际劳动节表彰大会，现将有关事项通知如下：</w:t>
      </w:r>
    </w:p>
    <w:p w:rsidR="00321D44" w:rsidRPr="00081ED3" w:rsidRDefault="00321D44" w:rsidP="00321D44">
      <w:pPr>
        <w:ind w:firstLine="420"/>
        <w:rPr>
          <w:rFonts w:ascii="仿宋_GB2312" w:eastAsia="仿宋_GB2312"/>
          <w:b/>
          <w:sz w:val="34"/>
          <w:szCs w:val="34"/>
        </w:rPr>
      </w:pPr>
      <w:r w:rsidRPr="00081ED3">
        <w:rPr>
          <w:rFonts w:ascii="仿宋_GB2312" w:eastAsia="仿宋_GB2312" w:hint="eastAsia"/>
          <w:b/>
          <w:sz w:val="34"/>
          <w:szCs w:val="34"/>
        </w:rPr>
        <w:t>一、出席领导</w:t>
      </w:r>
    </w:p>
    <w:p w:rsidR="00321D44" w:rsidRPr="00081ED3" w:rsidRDefault="00321D44" w:rsidP="00321D44">
      <w:pPr>
        <w:ind w:firstLine="420"/>
        <w:rPr>
          <w:rFonts w:ascii="仿宋_GB2312" w:eastAsia="仿宋_GB2312"/>
          <w:sz w:val="34"/>
          <w:szCs w:val="34"/>
        </w:rPr>
      </w:pPr>
      <w:r w:rsidRPr="00081ED3">
        <w:rPr>
          <w:rFonts w:ascii="仿宋_GB2312" w:eastAsia="仿宋_GB2312" w:hint="eastAsia"/>
          <w:sz w:val="34"/>
          <w:szCs w:val="34"/>
        </w:rPr>
        <w:t>区委常委、组织部部长齐中波，区人大副主任、区总工会主席卞彤</w:t>
      </w:r>
    </w:p>
    <w:p w:rsidR="00321D44" w:rsidRPr="00081ED3" w:rsidRDefault="00321D44" w:rsidP="00321D44">
      <w:pPr>
        <w:ind w:firstLine="420"/>
        <w:rPr>
          <w:rFonts w:ascii="仿宋_GB2312" w:eastAsia="仿宋_GB2312"/>
          <w:b/>
          <w:sz w:val="34"/>
          <w:szCs w:val="34"/>
        </w:rPr>
      </w:pPr>
      <w:r w:rsidRPr="00081ED3">
        <w:rPr>
          <w:rFonts w:ascii="仿宋_GB2312" w:eastAsia="仿宋_GB2312" w:hint="eastAsia"/>
          <w:b/>
          <w:sz w:val="34"/>
          <w:szCs w:val="34"/>
        </w:rPr>
        <w:t>二、</w:t>
      </w:r>
      <w:r w:rsidR="00DD2A64">
        <w:rPr>
          <w:rFonts w:ascii="仿宋_GB2312" w:eastAsia="仿宋_GB2312" w:hint="eastAsia"/>
          <w:b/>
          <w:sz w:val="34"/>
          <w:szCs w:val="34"/>
        </w:rPr>
        <w:t>会议</w:t>
      </w:r>
      <w:r w:rsidRPr="00081ED3">
        <w:rPr>
          <w:rFonts w:ascii="仿宋_GB2312" w:eastAsia="仿宋_GB2312" w:hint="eastAsia"/>
          <w:b/>
          <w:sz w:val="34"/>
          <w:szCs w:val="34"/>
        </w:rPr>
        <w:t>地点</w:t>
      </w:r>
    </w:p>
    <w:p w:rsidR="00321D44" w:rsidRPr="00081ED3" w:rsidRDefault="00321D44" w:rsidP="00321D44">
      <w:pPr>
        <w:ind w:firstLine="420"/>
        <w:rPr>
          <w:rFonts w:ascii="仿宋_GB2312" w:eastAsia="仿宋_GB2312"/>
          <w:sz w:val="34"/>
          <w:szCs w:val="34"/>
        </w:rPr>
      </w:pPr>
      <w:r w:rsidRPr="00081ED3">
        <w:rPr>
          <w:rFonts w:ascii="仿宋_GB2312" w:eastAsia="仿宋_GB2312" w:hint="eastAsia"/>
          <w:sz w:val="34"/>
          <w:szCs w:val="34"/>
        </w:rPr>
        <w:t>区委党校一楼报告厅</w:t>
      </w:r>
    </w:p>
    <w:p w:rsidR="00321D44" w:rsidRPr="00081ED3" w:rsidRDefault="00321D44" w:rsidP="00321D44">
      <w:pPr>
        <w:ind w:firstLine="420"/>
        <w:rPr>
          <w:rFonts w:ascii="仿宋_GB2312" w:eastAsia="仿宋_GB2312"/>
          <w:b/>
          <w:sz w:val="34"/>
          <w:szCs w:val="34"/>
        </w:rPr>
      </w:pPr>
      <w:r w:rsidRPr="00081ED3">
        <w:rPr>
          <w:rFonts w:ascii="仿宋_GB2312" w:eastAsia="仿宋_GB2312" w:hint="eastAsia"/>
          <w:b/>
          <w:sz w:val="34"/>
          <w:szCs w:val="34"/>
        </w:rPr>
        <w:t>三、参加范围</w:t>
      </w:r>
    </w:p>
    <w:p w:rsidR="00321D44" w:rsidRPr="00081ED3" w:rsidRDefault="00321D44" w:rsidP="00321D44">
      <w:pPr>
        <w:ind w:firstLine="420"/>
        <w:rPr>
          <w:rFonts w:ascii="仿宋_GB2312" w:eastAsia="仿宋_GB2312"/>
          <w:sz w:val="34"/>
          <w:szCs w:val="34"/>
        </w:rPr>
      </w:pPr>
      <w:r w:rsidRPr="00081ED3">
        <w:rPr>
          <w:rFonts w:ascii="仿宋_GB2312" w:eastAsia="仿宋_GB2312" w:hint="eastAsia"/>
          <w:sz w:val="34"/>
          <w:szCs w:val="34"/>
        </w:rPr>
        <w:t>各街道工会主席；</w:t>
      </w:r>
      <w:r w:rsidR="00F55C54">
        <w:rPr>
          <w:rFonts w:ascii="仿宋_GB2312" w:eastAsia="仿宋_GB2312" w:hint="eastAsia"/>
          <w:sz w:val="34"/>
          <w:szCs w:val="34"/>
        </w:rPr>
        <w:t>相关</w:t>
      </w:r>
      <w:r w:rsidRPr="00081ED3">
        <w:rPr>
          <w:rFonts w:ascii="仿宋_GB2312" w:eastAsia="仿宋_GB2312" w:hint="eastAsia"/>
          <w:sz w:val="34"/>
          <w:szCs w:val="34"/>
        </w:rPr>
        <w:t>委办局工会主席；</w:t>
      </w:r>
      <w:r w:rsidR="00F34646" w:rsidRPr="00081ED3">
        <w:rPr>
          <w:rFonts w:ascii="仿宋_GB2312" w:eastAsia="仿宋_GB2312" w:hint="eastAsia"/>
          <w:sz w:val="34"/>
          <w:szCs w:val="34"/>
        </w:rPr>
        <w:t>受表彰的集体和个人。</w:t>
      </w:r>
    </w:p>
    <w:p w:rsidR="00321D44" w:rsidRPr="00081ED3" w:rsidRDefault="00321D44" w:rsidP="00321D44">
      <w:pPr>
        <w:ind w:firstLine="420"/>
        <w:rPr>
          <w:rFonts w:ascii="仿宋_GB2312" w:eastAsia="仿宋_GB2312"/>
          <w:b/>
          <w:sz w:val="34"/>
          <w:szCs w:val="34"/>
        </w:rPr>
      </w:pPr>
      <w:r w:rsidRPr="00081ED3">
        <w:rPr>
          <w:rFonts w:ascii="仿宋_GB2312" w:eastAsia="仿宋_GB2312" w:hint="eastAsia"/>
          <w:b/>
          <w:sz w:val="34"/>
          <w:szCs w:val="34"/>
        </w:rPr>
        <w:t>四、</w:t>
      </w:r>
      <w:r w:rsidR="00DD2A64">
        <w:rPr>
          <w:rFonts w:ascii="仿宋_GB2312" w:eastAsia="仿宋_GB2312" w:hint="eastAsia"/>
          <w:b/>
          <w:sz w:val="34"/>
          <w:szCs w:val="34"/>
        </w:rPr>
        <w:t>会议</w:t>
      </w:r>
      <w:r w:rsidRPr="00081ED3">
        <w:rPr>
          <w:rFonts w:ascii="仿宋_GB2312" w:eastAsia="仿宋_GB2312" w:hint="eastAsia"/>
          <w:b/>
          <w:sz w:val="34"/>
          <w:szCs w:val="34"/>
        </w:rPr>
        <w:t>议程</w:t>
      </w:r>
    </w:p>
    <w:p w:rsidR="00F129C2" w:rsidRPr="00081ED3" w:rsidRDefault="00F34646" w:rsidP="00F129C2">
      <w:pPr>
        <w:ind w:firstLine="420"/>
        <w:rPr>
          <w:rFonts w:ascii="仿宋_GB2312" w:eastAsia="仿宋_GB2312"/>
          <w:sz w:val="34"/>
          <w:szCs w:val="34"/>
        </w:rPr>
      </w:pPr>
      <w:r w:rsidRPr="00081ED3">
        <w:rPr>
          <w:rFonts w:ascii="仿宋_GB2312" w:eastAsia="仿宋_GB2312" w:hint="eastAsia"/>
          <w:sz w:val="34"/>
          <w:szCs w:val="34"/>
        </w:rPr>
        <w:t>1</w:t>
      </w:r>
      <w:r w:rsidR="00F129C2" w:rsidRPr="00081ED3">
        <w:rPr>
          <w:rFonts w:ascii="仿宋_GB2312" w:eastAsia="仿宋_GB2312" w:hint="eastAsia"/>
          <w:sz w:val="34"/>
          <w:szCs w:val="34"/>
        </w:rPr>
        <w:t>.宣读表彰决定</w:t>
      </w:r>
    </w:p>
    <w:p w:rsidR="00F129C2" w:rsidRPr="00081ED3" w:rsidRDefault="00F34646" w:rsidP="00F129C2">
      <w:pPr>
        <w:ind w:firstLine="420"/>
        <w:rPr>
          <w:rFonts w:ascii="仿宋_GB2312" w:eastAsia="仿宋_GB2312"/>
          <w:sz w:val="34"/>
          <w:szCs w:val="34"/>
        </w:rPr>
      </w:pPr>
      <w:r w:rsidRPr="00081ED3">
        <w:rPr>
          <w:rFonts w:ascii="仿宋_GB2312" w:eastAsia="仿宋_GB2312" w:hint="eastAsia"/>
          <w:sz w:val="34"/>
          <w:szCs w:val="34"/>
        </w:rPr>
        <w:t>2</w:t>
      </w:r>
      <w:r w:rsidR="00F129C2" w:rsidRPr="00081ED3">
        <w:rPr>
          <w:rFonts w:ascii="仿宋_GB2312" w:eastAsia="仿宋_GB2312" w:hint="eastAsia"/>
          <w:sz w:val="34"/>
          <w:szCs w:val="34"/>
        </w:rPr>
        <w:t>.表彰先进</w:t>
      </w:r>
    </w:p>
    <w:p w:rsidR="00F129C2" w:rsidRPr="00081ED3" w:rsidRDefault="00BB1A89" w:rsidP="00F129C2">
      <w:pPr>
        <w:ind w:firstLine="42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3</w:t>
      </w:r>
      <w:r w:rsidR="00F129C2" w:rsidRPr="00081ED3">
        <w:rPr>
          <w:rFonts w:ascii="仿宋_GB2312" w:eastAsia="仿宋_GB2312" w:hint="eastAsia"/>
          <w:sz w:val="34"/>
          <w:szCs w:val="34"/>
        </w:rPr>
        <w:t>.领导讲话</w:t>
      </w:r>
    </w:p>
    <w:p w:rsidR="00321D44" w:rsidRPr="00081ED3" w:rsidRDefault="00321D44" w:rsidP="00321D44">
      <w:pPr>
        <w:ind w:firstLine="420"/>
        <w:rPr>
          <w:rFonts w:ascii="仿宋_GB2312" w:eastAsia="仿宋_GB2312"/>
          <w:b/>
          <w:sz w:val="34"/>
          <w:szCs w:val="34"/>
        </w:rPr>
      </w:pPr>
      <w:r w:rsidRPr="00081ED3">
        <w:rPr>
          <w:rFonts w:ascii="仿宋_GB2312" w:eastAsia="仿宋_GB2312" w:hint="eastAsia"/>
          <w:b/>
          <w:sz w:val="34"/>
          <w:szCs w:val="34"/>
        </w:rPr>
        <w:t>五、注意事项</w:t>
      </w:r>
    </w:p>
    <w:p w:rsidR="00321D44" w:rsidRPr="00081ED3" w:rsidRDefault="00F129C2" w:rsidP="00F129C2">
      <w:pPr>
        <w:ind w:firstLine="420"/>
        <w:rPr>
          <w:rFonts w:ascii="仿宋_GB2312" w:eastAsia="仿宋_GB2312"/>
          <w:sz w:val="34"/>
          <w:szCs w:val="34"/>
        </w:rPr>
      </w:pPr>
      <w:r w:rsidRPr="00081ED3">
        <w:rPr>
          <w:rFonts w:ascii="仿宋_GB2312" w:eastAsia="仿宋_GB2312" w:hint="eastAsia"/>
          <w:sz w:val="34"/>
          <w:szCs w:val="34"/>
        </w:rPr>
        <w:t>请于4月27日上午10点前反馈参会回执。请</w:t>
      </w:r>
      <w:r w:rsidR="004361CE" w:rsidRPr="00081ED3">
        <w:rPr>
          <w:rFonts w:ascii="仿宋_GB2312" w:eastAsia="仿宋_GB2312" w:hint="eastAsia"/>
          <w:sz w:val="34"/>
          <w:szCs w:val="34"/>
        </w:rPr>
        <w:t>安排好工作，提前15分钟入场。</w:t>
      </w:r>
      <w:r w:rsidR="00F60DE1">
        <w:rPr>
          <w:rFonts w:ascii="仿宋_GB2312" w:eastAsia="仿宋_GB2312" w:hint="eastAsia"/>
          <w:sz w:val="34"/>
          <w:szCs w:val="34"/>
        </w:rPr>
        <w:t>上台领奖和发言的人员请8:</w:t>
      </w:r>
      <w:r w:rsidR="00542081">
        <w:rPr>
          <w:rFonts w:ascii="仿宋_GB2312" w:eastAsia="仿宋_GB2312" w:hint="eastAsia"/>
          <w:sz w:val="34"/>
          <w:szCs w:val="34"/>
        </w:rPr>
        <w:t>00</w:t>
      </w:r>
      <w:r w:rsidR="00F60DE1">
        <w:rPr>
          <w:rFonts w:ascii="仿宋_GB2312" w:eastAsia="仿宋_GB2312" w:hint="eastAsia"/>
          <w:sz w:val="34"/>
          <w:szCs w:val="34"/>
        </w:rPr>
        <w:lastRenderedPageBreak/>
        <w:t>前入场。</w:t>
      </w:r>
    </w:p>
    <w:p w:rsidR="00F129C2" w:rsidRPr="00081ED3" w:rsidRDefault="00880F78" w:rsidP="00321D44">
      <w:pPr>
        <w:ind w:firstLine="42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 xml:space="preserve"> </w:t>
      </w:r>
      <w:r w:rsidR="00F129C2" w:rsidRPr="00081ED3">
        <w:rPr>
          <w:rFonts w:ascii="仿宋_GB2312" w:eastAsia="仿宋_GB2312" w:hint="eastAsia"/>
          <w:sz w:val="34"/>
          <w:szCs w:val="34"/>
        </w:rPr>
        <w:t xml:space="preserve"> </w:t>
      </w:r>
      <w:r w:rsidR="00D37E83" w:rsidRPr="00081ED3">
        <w:rPr>
          <w:rFonts w:ascii="仿宋_GB2312" w:eastAsia="仿宋_GB2312" w:hint="eastAsia"/>
          <w:sz w:val="34"/>
          <w:szCs w:val="34"/>
        </w:rPr>
        <w:t>联系人：刘春翔   24131603</w:t>
      </w:r>
    </w:p>
    <w:p w:rsidR="00081ED3" w:rsidRPr="00081ED3" w:rsidRDefault="00081ED3" w:rsidP="00081ED3">
      <w:pPr>
        <w:ind w:firstLineChars="978" w:firstLine="3338"/>
        <w:rPr>
          <w:rFonts w:ascii="仿宋_GB2312" w:eastAsia="仿宋_GB2312"/>
          <w:b/>
          <w:sz w:val="34"/>
          <w:szCs w:val="34"/>
        </w:rPr>
      </w:pPr>
    </w:p>
    <w:p w:rsidR="00081ED3" w:rsidRPr="00081ED3" w:rsidRDefault="00081ED3" w:rsidP="00081ED3">
      <w:pPr>
        <w:ind w:firstLineChars="978" w:firstLine="3338"/>
        <w:rPr>
          <w:rFonts w:ascii="仿宋_GB2312" w:eastAsia="仿宋_GB2312"/>
          <w:b/>
          <w:sz w:val="34"/>
          <w:szCs w:val="34"/>
        </w:rPr>
      </w:pPr>
    </w:p>
    <w:p w:rsidR="00D37E83" w:rsidRPr="00880F78" w:rsidRDefault="00081ED3" w:rsidP="00880F78">
      <w:pPr>
        <w:ind w:firstLineChars="1677" w:firstLine="5702"/>
        <w:rPr>
          <w:rFonts w:ascii="仿宋_GB2312" w:eastAsia="仿宋_GB2312"/>
          <w:sz w:val="34"/>
          <w:szCs w:val="34"/>
        </w:rPr>
      </w:pPr>
      <w:r w:rsidRPr="00880F78">
        <w:rPr>
          <w:rFonts w:ascii="仿宋_GB2312" w:eastAsia="仿宋_GB2312" w:hint="eastAsia"/>
          <w:sz w:val="34"/>
          <w:szCs w:val="34"/>
        </w:rPr>
        <w:t>河东区总工会</w:t>
      </w:r>
    </w:p>
    <w:p w:rsidR="00081ED3" w:rsidRPr="00880F78" w:rsidRDefault="00081ED3" w:rsidP="00880F78">
      <w:pPr>
        <w:ind w:firstLineChars="1527" w:firstLine="5192"/>
        <w:rPr>
          <w:rFonts w:ascii="仿宋_GB2312" w:eastAsia="仿宋_GB2312"/>
          <w:sz w:val="34"/>
          <w:szCs w:val="34"/>
        </w:rPr>
      </w:pPr>
      <w:r w:rsidRPr="00880F78">
        <w:rPr>
          <w:rFonts w:ascii="仿宋_GB2312" w:eastAsia="仿宋_GB2312" w:hint="eastAsia"/>
          <w:sz w:val="34"/>
          <w:szCs w:val="34"/>
        </w:rPr>
        <w:t>2018年4月23日</w:t>
      </w:r>
    </w:p>
    <w:p w:rsidR="00880F78" w:rsidRDefault="00880F78" w:rsidP="00081ED3">
      <w:pPr>
        <w:ind w:firstLineChars="978" w:firstLine="3338"/>
        <w:rPr>
          <w:rFonts w:ascii="仿宋_GB2312" w:eastAsia="仿宋_GB2312"/>
          <w:b/>
          <w:sz w:val="34"/>
          <w:szCs w:val="34"/>
        </w:rPr>
      </w:pPr>
    </w:p>
    <w:p w:rsidR="00DA7E17" w:rsidRPr="00081ED3" w:rsidRDefault="00F129C2" w:rsidP="00081ED3">
      <w:pPr>
        <w:ind w:firstLineChars="978" w:firstLine="3338"/>
        <w:rPr>
          <w:rFonts w:ascii="仿宋_GB2312" w:eastAsia="仿宋_GB2312"/>
          <w:b/>
          <w:sz w:val="34"/>
          <w:szCs w:val="34"/>
        </w:rPr>
      </w:pPr>
      <w:r w:rsidRPr="00081ED3">
        <w:rPr>
          <w:rFonts w:ascii="仿宋_GB2312" w:eastAsia="仿宋_GB2312" w:hint="eastAsia"/>
          <w:b/>
          <w:sz w:val="34"/>
          <w:szCs w:val="34"/>
        </w:rPr>
        <w:t>回执单</w:t>
      </w:r>
    </w:p>
    <w:tbl>
      <w:tblPr>
        <w:tblStyle w:val="a5"/>
        <w:tblW w:w="8562" w:type="dxa"/>
        <w:tblInd w:w="-34" w:type="dxa"/>
        <w:tblLayout w:type="fixed"/>
        <w:tblLook w:val="04A0"/>
      </w:tblPr>
      <w:tblGrid>
        <w:gridCol w:w="1135"/>
        <w:gridCol w:w="2268"/>
        <w:gridCol w:w="2324"/>
        <w:gridCol w:w="2835"/>
      </w:tblGrid>
      <w:tr w:rsidR="00F129C2" w:rsidRPr="00081ED3" w:rsidTr="00B36909">
        <w:tc>
          <w:tcPr>
            <w:tcW w:w="1135" w:type="dxa"/>
          </w:tcPr>
          <w:p w:rsidR="00F129C2" w:rsidRPr="00081ED3" w:rsidRDefault="00F129C2" w:rsidP="00F129C2">
            <w:pPr>
              <w:jc w:val="center"/>
              <w:rPr>
                <w:rFonts w:ascii="仿宋_GB2312" w:eastAsia="仿宋_GB2312"/>
                <w:b/>
                <w:sz w:val="34"/>
                <w:szCs w:val="34"/>
              </w:rPr>
            </w:pPr>
            <w:r w:rsidRPr="00081ED3">
              <w:rPr>
                <w:rFonts w:ascii="仿宋_GB2312" w:eastAsia="仿宋_GB2312" w:hint="eastAsia"/>
                <w:b/>
                <w:sz w:val="34"/>
                <w:szCs w:val="34"/>
              </w:rPr>
              <w:t>序号</w:t>
            </w:r>
          </w:p>
        </w:tc>
        <w:tc>
          <w:tcPr>
            <w:tcW w:w="2268" w:type="dxa"/>
          </w:tcPr>
          <w:p w:rsidR="00F129C2" w:rsidRPr="00081ED3" w:rsidRDefault="00F129C2" w:rsidP="00F129C2">
            <w:pPr>
              <w:jc w:val="center"/>
              <w:rPr>
                <w:rFonts w:ascii="仿宋_GB2312" w:eastAsia="仿宋_GB2312"/>
                <w:b/>
                <w:sz w:val="34"/>
                <w:szCs w:val="34"/>
              </w:rPr>
            </w:pPr>
            <w:r w:rsidRPr="00081ED3">
              <w:rPr>
                <w:rFonts w:ascii="仿宋_GB2312" w:eastAsia="仿宋_GB2312" w:hint="eastAsia"/>
                <w:b/>
                <w:sz w:val="34"/>
                <w:szCs w:val="34"/>
              </w:rPr>
              <w:t>单位</w:t>
            </w:r>
          </w:p>
        </w:tc>
        <w:tc>
          <w:tcPr>
            <w:tcW w:w="2324" w:type="dxa"/>
          </w:tcPr>
          <w:p w:rsidR="00F129C2" w:rsidRPr="00081ED3" w:rsidRDefault="00F129C2" w:rsidP="00F129C2">
            <w:pPr>
              <w:jc w:val="center"/>
              <w:rPr>
                <w:rFonts w:ascii="仿宋_GB2312" w:eastAsia="仿宋_GB2312"/>
                <w:b/>
                <w:sz w:val="34"/>
                <w:szCs w:val="34"/>
              </w:rPr>
            </w:pPr>
            <w:r w:rsidRPr="00081ED3">
              <w:rPr>
                <w:rFonts w:ascii="仿宋_GB2312" w:eastAsia="仿宋_GB2312" w:hint="eastAsia"/>
                <w:b/>
                <w:sz w:val="34"/>
                <w:szCs w:val="34"/>
              </w:rPr>
              <w:t>姓名</w:t>
            </w:r>
          </w:p>
        </w:tc>
        <w:tc>
          <w:tcPr>
            <w:tcW w:w="2835" w:type="dxa"/>
          </w:tcPr>
          <w:p w:rsidR="00F129C2" w:rsidRPr="00081ED3" w:rsidRDefault="00903B37" w:rsidP="00F129C2">
            <w:pPr>
              <w:jc w:val="center"/>
              <w:rPr>
                <w:rFonts w:ascii="仿宋_GB2312" w:eastAsia="仿宋_GB2312"/>
                <w:b/>
                <w:sz w:val="34"/>
                <w:szCs w:val="34"/>
              </w:rPr>
            </w:pPr>
            <w:r>
              <w:rPr>
                <w:rFonts w:ascii="仿宋_GB2312" w:eastAsia="仿宋_GB2312" w:hint="eastAsia"/>
                <w:b/>
                <w:sz w:val="34"/>
                <w:szCs w:val="34"/>
              </w:rPr>
              <w:t>联系方式</w:t>
            </w:r>
          </w:p>
        </w:tc>
      </w:tr>
      <w:tr w:rsidR="00F129C2" w:rsidRPr="00081ED3" w:rsidTr="00B36909">
        <w:tc>
          <w:tcPr>
            <w:tcW w:w="1135" w:type="dxa"/>
          </w:tcPr>
          <w:p w:rsidR="00F129C2" w:rsidRPr="00081ED3" w:rsidRDefault="00F129C2" w:rsidP="00321D44">
            <w:pPr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2268" w:type="dxa"/>
          </w:tcPr>
          <w:p w:rsidR="00F129C2" w:rsidRPr="00081ED3" w:rsidRDefault="00F129C2" w:rsidP="00321D44">
            <w:pPr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2324" w:type="dxa"/>
          </w:tcPr>
          <w:p w:rsidR="00F129C2" w:rsidRPr="00081ED3" w:rsidRDefault="00F129C2" w:rsidP="00321D44">
            <w:pPr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2835" w:type="dxa"/>
          </w:tcPr>
          <w:p w:rsidR="00F129C2" w:rsidRPr="00081ED3" w:rsidRDefault="00F129C2" w:rsidP="00321D44">
            <w:pPr>
              <w:rPr>
                <w:rFonts w:ascii="仿宋_GB2312" w:eastAsia="仿宋_GB2312"/>
                <w:sz w:val="34"/>
                <w:szCs w:val="34"/>
              </w:rPr>
            </w:pPr>
          </w:p>
        </w:tc>
      </w:tr>
      <w:tr w:rsidR="00F129C2" w:rsidRPr="00081ED3" w:rsidTr="00B36909">
        <w:tc>
          <w:tcPr>
            <w:tcW w:w="1135" w:type="dxa"/>
          </w:tcPr>
          <w:p w:rsidR="00F129C2" w:rsidRPr="00081ED3" w:rsidRDefault="00F129C2" w:rsidP="00321D44">
            <w:pPr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2268" w:type="dxa"/>
          </w:tcPr>
          <w:p w:rsidR="00F129C2" w:rsidRPr="00081ED3" w:rsidRDefault="00F129C2" w:rsidP="00321D44">
            <w:pPr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2324" w:type="dxa"/>
          </w:tcPr>
          <w:p w:rsidR="00F129C2" w:rsidRPr="00081ED3" w:rsidRDefault="00F129C2" w:rsidP="00321D44">
            <w:pPr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2835" w:type="dxa"/>
          </w:tcPr>
          <w:p w:rsidR="00F129C2" w:rsidRPr="00081ED3" w:rsidRDefault="00F129C2" w:rsidP="00321D44">
            <w:pPr>
              <w:rPr>
                <w:rFonts w:ascii="仿宋_GB2312" w:eastAsia="仿宋_GB2312"/>
                <w:sz w:val="34"/>
                <w:szCs w:val="34"/>
              </w:rPr>
            </w:pPr>
          </w:p>
        </w:tc>
      </w:tr>
      <w:tr w:rsidR="00F129C2" w:rsidRPr="00081ED3" w:rsidTr="00B36909">
        <w:tc>
          <w:tcPr>
            <w:tcW w:w="1135" w:type="dxa"/>
          </w:tcPr>
          <w:p w:rsidR="00F129C2" w:rsidRPr="00081ED3" w:rsidRDefault="00F129C2" w:rsidP="00321D44">
            <w:pPr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2268" w:type="dxa"/>
          </w:tcPr>
          <w:p w:rsidR="00F129C2" w:rsidRPr="00081ED3" w:rsidRDefault="00F129C2" w:rsidP="00321D44">
            <w:pPr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2324" w:type="dxa"/>
          </w:tcPr>
          <w:p w:rsidR="00F129C2" w:rsidRPr="00081ED3" w:rsidRDefault="00F129C2" w:rsidP="00321D44">
            <w:pPr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2835" w:type="dxa"/>
          </w:tcPr>
          <w:p w:rsidR="00F129C2" w:rsidRPr="00081ED3" w:rsidRDefault="00F129C2" w:rsidP="00321D44">
            <w:pPr>
              <w:rPr>
                <w:rFonts w:ascii="仿宋_GB2312" w:eastAsia="仿宋_GB2312"/>
                <w:sz w:val="34"/>
                <w:szCs w:val="34"/>
              </w:rPr>
            </w:pPr>
          </w:p>
        </w:tc>
      </w:tr>
    </w:tbl>
    <w:p w:rsidR="00F129C2" w:rsidRPr="00081ED3" w:rsidRDefault="00F129C2" w:rsidP="00321D44">
      <w:pPr>
        <w:ind w:firstLine="420"/>
        <w:rPr>
          <w:rFonts w:ascii="仿宋_GB2312" w:eastAsia="仿宋_GB2312"/>
          <w:sz w:val="34"/>
          <w:szCs w:val="34"/>
        </w:rPr>
      </w:pPr>
    </w:p>
    <w:p w:rsidR="00F129C2" w:rsidRPr="00081ED3" w:rsidRDefault="00F129C2" w:rsidP="00321D44">
      <w:pPr>
        <w:ind w:firstLine="420"/>
        <w:rPr>
          <w:rFonts w:ascii="仿宋_GB2312" w:eastAsia="仿宋_GB2312"/>
          <w:sz w:val="34"/>
          <w:szCs w:val="34"/>
        </w:rPr>
      </w:pPr>
    </w:p>
    <w:p w:rsidR="00321D44" w:rsidRPr="00081ED3" w:rsidRDefault="00321D44" w:rsidP="00321D44">
      <w:pPr>
        <w:ind w:firstLine="420"/>
        <w:rPr>
          <w:rFonts w:ascii="仿宋_GB2312" w:eastAsia="仿宋_GB2312"/>
          <w:sz w:val="34"/>
          <w:szCs w:val="34"/>
        </w:rPr>
      </w:pPr>
    </w:p>
    <w:sectPr w:rsidR="00321D44" w:rsidRPr="00081ED3" w:rsidSect="00E16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995" w:rsidRDefault="009F7995" w:rsidP="00F34646">
      <w:r>
        <w:separator/>
      </w:r>
    </w:p>
  </w:endnote>
  <w:endnote w:type="continuationSeparator" w:id="0">
    <w:p w:rsidR="009F7995" w:rsidRDefault="009F7995" w:rsidP="00F34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995" w:rsidRDefault="009F7995" w:rsidP="00F34646">
      <w:r>
        <w:separator/>
      </w:r>
    </w:p>
  </w:footnote>
  <w:footnote w:type="continuationSeparator" w:id="0">
    <w:p w:rsidR="009F7995" w:rsidRDefault="009F7995" w:rsidP="00F34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F1B"/>
    <w:multiLevelType w:val="hybridMultilevel"/>
    <w:tmpl w:val="4AE8F996"/>
    <w:lvl w:ilvl="0" w:tplc="2E200F6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D44"/>
    <w:rsid w:val="00081ED3"/>
    <w:rsid w:val="00100AD0"/>
    <w:rsid w:val="00190A46"/>
    <w:rsid w:val="001C6C88"/>
    <w:rsid w:val="00321D44"/>
    <w:rsid w:val="00430AC4"/>
    <w:rsid w:val="004361CE"/>
    <w:rsid w:val="004F6012"/>
    <w:rsid w:val="00542081"/>
    <w:rsid w:val="00542FF6"/>
    <w:rsid w:val="00577B87"/>
    <w:rsid w:val="005E783D"/>
    <w:rsid w:val="0063512E"/>
    <w:rsid w:val="006B0F90"/>
    <w:rsid w:val="00830182"/>
    <w:rsid w:val="00880F78"/>
    <w:rsid w:val="008A266B"/>
    <w:rsid w:val="00903B37"/>
    <w:rsid w:val="009F7995"/>
    <w:rsid w:val="00AF467E"/>
    <w:rsid w:val="00B36909"/>
    <w:rsid w:val="00BB1A89"/>
    <w:rsid w:val="00BF22AC"/>
    <w:rsid w:val="00C4400F"/>
    <w:rsid w:val="00D37E83"/>
    <w:rsid w:val="00DA7E17"/>
    <w:rsid w:val="00DD2A64"/>
    <w:rsid w:val="00E03ACE"/>
    <w:rsid w:val="00E16236"/>
    <w:rsid w:val="00F129C2"/>
    <w:rsid w:val="00F34646"/>
    <w:rsid w:val="00F55C54"/>
    <w:rsid w:val="00F6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D4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3018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0182"/>
    <w:rPr>
      <w:sz w:val="18"/>
      <w:szCs w:val="18"/>
    </w:rPr>
  </w:style>
  <w:style w:type="table" w:styleId="a5">
    <w:name w:val="Table Grid"/>
    <w:basedOn w:val="a1"/>
    <w:uiPriority w:val="59"/>
    <w:rsid w:val="00F129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F34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3464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34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346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tjyhn505601</dc:creator>
  <cp:lastModifiedBy>Administrator</cp:lastModifiedBy>
  <cp:revision>23</cp:revision>
  <cp:lastPrinted>2018-04-23T07:08:00Z</cp:lastPrinted>
  <dcterms:created xsi:type="dcterms:W3CDTF">2018-04-20T08:45:00Z</dcterms:created>
  <dcterms:modified xsi:type="dcterms:W3CDTF">2018-04-25T02:16:00Z</dcterms:modified>
</cp:coreProperties>
</file>